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ABE" w:rsidRPr="00D66DF8" w:rsidRDefault="006C3ABE" w:rsidP="00380C7D">
      <w:pPr>
        <w:spacing w:after="0" w:line="240" w:lineRule="auto"/>
        <w:jc w:val="center"/>
        <w:rPr>
          <w:rFonts w:ascii="Times New Roman" w:hAnsi="Times New Roman"/>
          <w:sz w:val="28"/>
          <w:szCs w:val="28"/>
          <w:lang w:eastAsia="ru-RU"/>
        </w:rPr>
      </w:pPr>
      <w:r w:rsidRPr="00D66DF8">
        <w:rPr>
          <w:rFonts w:ascii="Times New Roman" w:hAnsi="Times New Roman"/>
          <w:sz w:val="28"/>
          <w:szCs w:val="28"/>
          <w:lang w:eastAsia="ru-RU"/>
        </w:rPr>
        <w:t>МИНОБРНАУКИ РОССИИ</w:t>
      </w:r>
    </w:p>
    <w:p w:rsidR="006C3ABE" w:rsidRPr="00D66DF8" w:rsidRDefault="006C3ABE" w:rsidP="00380C7D">
      <w:pPr>
        <w:spacing w:after="0" w:line="240" w:lineRule="auto"/>
        <w:jc w:val="center"/>
        <w:rPr>
          <w:rFonts w:ascii="Times New Roman" w:hAnsi="Times New Roman"/>
          <w:sz w:val="28"/>
          <w:szCs w:val="28"/>
          <w:lang w:eastAsia="ru-RU"/>
        </w:rPr>
      </w:pPr>
      <w:r w:rsidRPr="00D66DF8">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6C3ABE" w:rsidRPr="00D66DF8" w:rsidRDefault="006C3ABE" w:rsidP="00380C7D">
      <w:pPr>
        <w:spacing w:after="0" w:line="240" w:lineRule="auto"/>
        <w:jc w:val="center"/>
        <w:rPr>
          <w:rFonts w:ascii="Times New Roman" w:hAnsi="Times New Roman"/>
          <w:sz w:val="28"/>
          <w:szCs w:val="28"/>
          <w:lang w:eastAsia="ru-RU"/>
        </w:rPr>
      </w:pPr>
      <w:r w:rsidRPr="00D66DF8">
        <w:rPr>
          <w:rFonts w:ascii="Times New Roman" w:hAnsi="Times New Roman"/>
          <w:sz w:val="28"/>
          <w:szCs w:val="28"/>
          <w:lang w:eastAsia="ru-RU"/>
        </w:rPr>
        <w:t>«Гжельский государственный университет»</w:t>
      </w:r>
    </w:p>
    <w:p w:rsidR="006C3ABE" w:rsidRPr="00D66DF8" w:rsidRDefault="006C3ABE" w:rsidP="00380C7D">
      <w:pPr>
        <w:spacing w:after="0" w:line="240" w:lineRule="auto"/>
        <w:jc w:val="center"/>
        <w:rPr>
          <w:rFonts w:ascii="Times New Roman" w:hAnsi="Times New Roman"/>
          <w:sz w:val="28"/>
          <w:szCs w:val="28"/>
          <w:lang w:eastAsia="ru-RU"/>
        </w:rPr>
      </w:pPr>
      <w:r w:rsidRPr="00D66DF8">
        <w:rPr>
          <w:rFonts w:ascii="Times New Roman" w:hAnsi="Times New Roman"/>
          <w:sz w:val="28"/>
          <w:szCs w:val="28"/>
          <w:lang w:eastAsia="ru-RU"/>
        </w:rPr>
        <w:t>(ГГУ)</w:t>
      </w:r>
    </w:p>
    <w:p w:rsidR="006C3ABE" w:rsidRPr="00D66DF8" w:rsidRDefault="006C3ABE" w:rsidP="00380C7D">
      <w:pPr>
        <w:spacing w:after="0" w:line="240" w:lineRule="auto"/>
        <w:rPr>
          <w:rFonts w:ascii="Times New Roman" w:hAnsi="Times New Roman"/>
          <w:sz w:val="28"/>
          <w:szCs w:val="28"/>
          <w:lang w:eastAsia="ru-RU"/>
        </w:rPr>
      </w:pPr>
    </w:p>
    <w:p w:rsidR="006C3ABE" w:rsidRPr="00D66DF8" w:rsidRDefault="006C3ABE" w:rsidP="00380C7D">
      <w:pPr>
        <w:widowControl w:val="0"/>
        <w:tabs>
          <w:tab w:val="left" w:leader="underscore" w:pos="9760"/>
        </w:tabs>
        <w:autoSpaceDE w:val="0"/>
        <w:autoSpaceDN w:val="0"/>
        <w:adjustRightInd w:val="0"/>
        <w:spacing w:after="0" w:line="360" w:lineRule="auto"/>
        <w:jc w:val="both"/>
        <w:rPr>
          <w:rFonts w:ascii="Times New Roman" w:hAnsi="Times New Roman"/>
          <w:bCs/>
          <w:sz w:val="28"/>
          <w:szCs w:val="28"/>
          <w:lang w:eastAsia="ru-RU"/>
        </w:rPr>
      </w:pPr>
    </w:p>
    <w:p w:rsidR="006C3ABE" w:rsidRPr="00D66DF8" w:rsidRDefault="006C3ABE" w:rsidP="00380C7D">
      <w:pPr>
        <w:widowControl w:val="0"/>
        <w:tabs>
          <w:tab w:val="left" w:leader="underscore" w:pos="9760"/>
        </w:tabs>
        <w:autoSpaceDE w:val="0"/>
        <w:autoSpaceDN w:val="0"/>
        <w:adjustRightInd w:val="0"/>
        <w:spacing w:after="0" w:line="360" w:lineRule="auto"/>
        <w:jc w:val="both"/>
        <w:rPr>
          <w:rFonts w:ascii="Times New Roman" w:hAnsi="Times New Roman"/>
          <w:bCs/>
          <w:sz w:val="28"/>
          <w:szCs w:val="28"/>
          <w:lang w:eastAsia="ru-RU"/>
        </w:rPr>
      </w:pPr>
    </w:p>
    <w:p w:rsidR="006C3ABE" w:rsidRPr="00D66DF8" w:rsidRDefault="006C3ABE" w:rsidP="00380C7D">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D66DF8">
        <w:rPr>
          <w:rFonts w:ascii="Times New Roman" w:hAnsi="Times New Roman"/>
          <w:bCs/>
          <w:i/>
          <w:sz w:val="28"/>
          <w:szCs w:val="28"/>
          <w:lang w:eastAsia="ru-RU"/>
        </w:rPr>
        <w:t>Кафедра иностранных языков и речевой коммуникации</w:t>
      </w:r>
    </w:p>
    <w:p w:rsidR="006C3ABE" w:rsidRPr="00D66DF8" w:rsidRDefault="006C3ABE" w:rsidP="00380C7D">
      <w:pPr>
        <w:tabs>
          <w:tab w:val="left" w:pos="680"/>
          <w:tab w:val="left" w:pos="851"/>
          <w:tab w:val="left" w:pos="6240"/>
        </w:tabs>
        <w:spacing w:after="0" w:line="240" w:lineRule="auto"/>
        <w:rPr>
          <w:rFonts w:ascii="Times New Roman" w:hAnsi="Times New Roman"/>
          <w:noProof/>
          <w:sz w:val="28"/>
          <w:szCs w:val="28"/>
          <w:lang w:eastAsia="ru-RU"/>
        </w:rPr>
      </w:pPr>
      <w:r w:rsidRPr="00D66DF8">
        <w:rPr>
          <w:rFonts w:ascii="Times New Roman" w:hAnsi="Times New Roman"/>
          <w:noProof/>
          <w:sz w:val="28"/>
          <w:szCs w:val="28"/>
          <w:lang w:eastAsia="ru-RU"/>
        </w:rPr>
        <w:tab/>
      </w:r>
    </w:p>
    <w:p w:rsidR="006C3ABE" w:rsidRPr="00D66DF8" w:rsidRDefault="006C3ABE" w:rsidP="00380C7D">
      <w:pPr>
        <w:tabs>
          <w:tab w:val="left" w:pos="680"/>
          <w:tab w:val="left" w:pos="851"/>
          <w:tab w:val="left" w:pos="6240"/>
        </w:tabs>
        <w:spacing w:after="0" w:line="240" w:lineRule="auto"/>
        <w:rPr>
          <w:rFonts w:ascii="Times New Roman" w:hAnsi="Times New Roman"/>
          <w:noProof/>
          <w:sz w:val="28"/>
          <w:szCs w:val="28"/>
          <w:lang w:eastAsia="ru-RU"/>
        </w:rPr>
      </w:pPr>
    </w:p>
    <w:p w:rsidR="006C3ABE" w:rsidRPr="00D66DF8" w:rsidRDefault="006C3ABE" w:rsidP="00380C7D">
      <w:pPr>
        <w:tabs>
          <w:tab w:val="left" w:pos="680"/>
          <w:tab w:val="left" w:pos="851"/>
          <w:tab w:val="left" w:pos="6240"/>
        </w:tabs>
        <w:spacing w:after="0" w:line="240" w:lineRule="auto"/>
        <w:rPr>
          <w:rFonts w:ascii="Times New Roman" w:hAnsi="Times New Roman"/>
          <w:sz w:val="28"/>
          <w:szCs w:val="28"/>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bCs/>
          <w:sz w:val="28"/>
          <w:szCs w:val="28"/>
          <w:u w:val="single"/>
          <w:lang w:eastAsia="ru-RU"/>
        </w:rPr>
      </w:pPr>
      <w:r w:rsidRPr="00D66DF8">
        <w:rPr>
          <w:rFonts w:ascii="Times New Roman" w:hAnsi="Times New Roman"/>
          <w:bCs/>
          <w:sz w:val="28"/>
          <w:szCs w:val="28"/>
          <w:u w:val="single"/>
          <w:lang w:eastAsia="ru-RU"/>
        </w:rPr>
        <w:t>Рабочая программа дисциплины</w:t>
      </w:r>
    </w:p>
    <w:p w:rsidR="006C3ABE" w:rsidRPr="00D66DF8" w:rsidRDefault="006C3ABE" w:rsidP="00380C7D">
      <w:pPr>
        <w:tabs>
          <w:tab w:val="left" w:pos="680"/>
          <w:tab w:val="left" w:pos="851"/>
        </w:tabs>
        <w:spacing w:after="0" w:line="240" w:lineRule="auto"/>
        <w:jc w:val="center"/>
        <w:rPr>
          <w:rFonts w:ascii="Times New Roman" w:hAnsi="Times New Roman"/>
          <w:sz w:val="28"/>
          <w:szCs w:val="28"/>
          <w:lang w:eastAsia="ru-RU"/>
        </w:rPr>
      </w:pPr>
    </w:p>
    <w:p w:rsidR="006C3ABE" w:rsidRPr="006F55F9" w:rsidRDefault="006C3ABE" w:rsidP="009144B4">
      <w:pPr>
        <w:widowControl w:val="0"/>
        <w:tabs>
          <w:tab w:val="left" w:leader="underscore" w:pos="9856"/>
        </w:tabs>
        <w:autoSpaceDE w:val="0"/>
        <w:autoSpaceDN w:val="0"/>
        <w:adjustRightInd w:val="0"/>
        <w:spacing w:after="0" w:line="240" w:lineRule="auto"/>
        <w:ind w:firstLine="720"/>
        <w:jc w:val="center"/>
        <w:rPr>
          <w:rFonts w:ascii="Times New Roman" w:hAnsi="Times New Roman"/>
          <w:b/>
          <w:sz w:val="28"/>
          <w:szCs w:val="28"/>
          <w:vertAlign w:val="superscript"/>
          <w:lang w:eastAsia="ru-RU"/>
        </w:rPr>
      </w:pPr>
      <w:r w:rsidRPr="006F55F9">
        <w:rPr>
          <w:rFonts w:ascii="Times New Roman" w:hAnsi="Times New Roman"/>
          <w:b/>
          <w:sz w:val="28"/>
          <w:szCs w:val="28"/>
          <w:lang w:eastAsia="ru-RU"/>
        </w:rPr>
        <w:t>Методика обучения русскому языку в начальной школе</w:t>
      </w:r>
    </w:p>
    <w:p w:rsidR="006C3ABE" w:rsidRPr="00D66DF8" w:rsidRDefault="006C3ABE" w:rsidP="00380C7D">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6C3ABE" w:rsidRPr="00D66DF8" w:rsidRDefault="006C3ABE" w:rsidP="00380C7D">
      <w:pPr>
        <w:widowControl w:val="0"/>
        <w:autoSpaceDE w:val="0"/>
        <w:autoSpaceDN w:val="0"/>
        <w:adjustRightInd w:val="0"/>
        <w:spacing w:after="0" w:line="240" w:lineRule="auto"/>
        <w:rPr>
          <w:rFonts w:ascii="Times New Roman" w:hAnsi="Times New Roman"/>
          <w:sz w:val="28"/>
          <w:szCs w:val="28"/>
          <w:vertAlign w:val="superscript"/>
          <w:lang w:eastAsia="ru-RU"/>
        </w:rPr>
      </w:pPr>
    </w:p>
    <w:p w:rsidR="006C3ABE" w:rsidRPr="00D66DF8" w:rsidRDefault="006C3ABE" w:rsidP="00380C7D">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6C3ABE" w:rsidRPr="00121955" w:rsidTr="00380C7D">
        <w:trPr>
          <w:trHeight w:val="409"/>
        </w:trPr>
        <w:tc>
          <w:tcPr>
            <w:tcW w:w="3646" w:type="dxa"/>
          </w:tcPr>
          <w:p w:rsidR="006C3ABE" w:rsidRPr="00D66DF8" w:rsidRDefault="006C3ABE" w:rsidP="00380C7D">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D66DF8">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6C3ABE" w:rsidRPr="00D66DF8" w:rsidRDefault="006C3ABE" w:rsidP="00380C7D">
            <w:pPr>
              <w:spacing w:after="0" w:line="240" w:lineRule="auto"/>
              <w:rPr>
                <w:rFonts w:ascii="Times New Roman" w:hAnsi="Times New Roman"/>
                <w:color w:val="000000"/>
                <w:sz w:val="28"/>
                <w:szCs w:val="28"/>
                <w:lang w:eastAsia="ru-RU"/>
              </w:rPr>
            </w:pPr>
            <w:r w:rsidRPr="00D66DF8">
              <w:rPr>
                <w:rFonts w:ascii="Times New Roman" w:hAnsi="Times New Roman"/>
                <w:sz w:val="28"/>
                <w:szCs w:val="28"/>
                <w:lang w:eastAsia="ru-RU"/>
              </w:rPr>
              <w:t>44.03.01 Педагогическое образование</w:t>
            </w:r>
          </w:p>
        </w:tc>
      </w:tr>
      <w:tr w:rsidR="006C3ABE" w:rsidRPr="00121955" w:rsidTr="00380C7D">
        <w:trPr>
          <w:trHeight w:val="402"/>
        </w:trPr>
        <w:tc>
          <w:tcPr>
            <w:tcW w:w="3646" w:type="dxa"/>
          </w:tcPr>
          <w:p w:rsidR="00071519" w:rsidRDefault="00071519" w:rsidP="00380C7D">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6C3ABE" w:rsidRPr="00D66DF8" w:rsidRDefault="006C3ABE" w:rsidP="00380C7D">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D66DF8">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071519" w:rsidRDefault="00071519" w:rsidP="00380C7D">
            <w:pPr>
              <w:spacing w:after="0" w:line="240" w:lineRule="auto"/>
              <w:jc w:val="both"/>
              <w:rPr>
                <w:rFonts w:ascii="Times New Roman" w:hAnsi="Times New Roman"/>
                <w:sz w:val="28"/>
                <w:szCs w:val="28"/>
                <w:lang w:eastAsia="ru-RU"/>
              </w:rPr>
            </w:pPr>
          </w:p>
          <w:p w:rsidR="006C3ABE" w:rsidRPr="00D66DF8" w:rsidRDefault="006C3ABE" w:rsidP="00380C7D">
            <w:pPr>
              <w:spacing w:after="0" w:line="240" w:lineRule="auto"/>
              <w:jc w:val="both"/>
              <w:rPr>
                <w:rFonts w:ascii="Times New Roman" w:hAnsi="Times New Roman"/>
                <w:sz w:val="28"/>
                <w:szCs w:val="28"/>
                <w:lang w:eastAsia="ru-RU"/>
              </w:rPr>
            </w:pPr>
            <w:r w:rsidRPr="00D66DF8">
              <w:rPr>
                <w:rFonts w:ascii="Times New Roman" w:hAnsi="Times New Roman"/>
                <w:sz w:val="28"/>
                <w:szCs w:val="28"/>
                <w:lang w:eastAsia="ru-RU"/>
              </w:rPr>
              <w:t>Начальное образование</w:t>
            </w:r>
          </w:p>
        </w:tc>
      </w:tr>
      <w:tr w:rsidR="006C3ABE" w:rsidRPr="00121955" w:rsidTr="00380C7D">
        <w:tc>
          <w:tcPr>
            <w:tcW w:w="3646" w:type="dxa"/>
          </w:tcPr>
          <w:p w:rsidR="006C3ABE" w:rsidRPr="00D66DF8" w:rsidRDefault="006C3ABE" w:rsidP="00380C7D">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6C3ABE" w:rsidRPr="00D66DF8" w:rsidRDefault="006C3ABE" w:rsidP="00380C7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6C3ABE" w:rsidRPr="00121955" w:rsidTr="00380C7D">
        <w:tc>
          <w:tcPr>
            <w:tcW w:w="3646" w:type="dxa"/>
          </w:tcPr>
          <w:p w:rsidR="006C3ABE" w:rsidRPr="00D66DF8" w:rsidRDefault="006C3ABE" w:rsidP="00380C7D">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6C3ABE" w:rsidRPr="00D66DF8" w:rsidRDefault="006C3ABE" w:rsidP="00380C7D">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D66DF8">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6C3ABE" w:rsidRPr="00D66DF8" w:rsidRDefault="006C3ABE" w:rsidP="00380C7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6C3ABE" w:rsidRPr="00D66DF8" w:rsidRDefault="006C3ABE" w:rsidP="00380C7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D66DF8">
              <w:rPr>
                <w:rFonts w:ascii="Times New Roman" w:hAnsi="Times New Roman"/>
                <w:bCs/>
                <w:sz w:val="28"/>
                <w:szCs w:val="28"/>
                <w:lang w:eastAsia="ru-RU"/>
              </w:rPr>
              <w:t>бакалавр</w:t>
            </w:r>
          </w:p>
        </w:tc>
      </w:tr>
    </w:tbl>
    <w:p w:rsidR="006C3ABE" w:rsidRPr="00D66DF8" w:rsidRDefault="006C3ABE" w:rsidP="00380C7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6C3ABE" w:rsidRPr="00D66DF8" w:rsidRDefault="006C3ABE" w:rsidP="00380C7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6C3ABE" w:rsidRPr="00D66DF8" w:rsidRDefault="006C3ABE" w:rsidP="00380C7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6C3ABE" w:rsidRDefault="006C3ABE" w:rsidP="00380C7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071519" w:rsidRDefault="00071519" w:rsidP="00380C7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071519" w:rsidRDefault="00071519" w:rsidP="00380C7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071519" w:rsidRDefault="00071519" w:rsidP="00380C7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071519" w:rsidRDefault="00071519" w:rsidP="00380C7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071519" w:rsidRPr="00D66DF8" w:rsidRDefault="00071519" w:rsidP="00380C7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6C3ABE" w:rsidRDefault="006C3ABE" w:rsidP="00380C7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1975EC" w:rsidRPr="00D66DF8" w:rsidRDefault="001975EC" w:rsidP="00380C7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6C3ABE" w:rsidRDefault="006C3ABE" w:rsidP="00380C7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6C3ABE" w:rsidRPr="00D66DF8" w:rsidRDefault="006C3ABE" w:rsidP="00380C7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6C3ABE" w:rsidRPr="00D66DF8" w:rsidRDefault="006C3ABE" w:rsidP="00380C7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D66DF8">
        <w:rPr>
          <w:rFonts w:ascii="Times New Roman" w:hAnsi="Times New Roman"/>
          <w:bCs/>
          <w:sz w:val="28"/>
          <w:szCs w:val="28"/>
          <w:lang w:eastAsia="ru-RU"/>
        </w:rPr>
        <w:t>пос. Электроизолятор</w:t>
      </w:r>
    </w:p>
    <w:p w:rsidR="006C3ABE" w:rsidRPr="00D66DF8" w:rsidRDefault="00DD3299" w:rsidP="00380C7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202</w:t>
      </w:r>
      <w:r w:rsidR="00071519">
        <w:rPr>
          <w:rFonts w:ascii="Times New Roman" w:hAnsi="Times New Roman"/>
          <w:bCs/>
          <w:sz w:val="28"/>
          <w:szCs w:val="28"/>
          <w:lang w:eastAsia="ru-RU"/>
        </w:rPr>
        <w:t>4</w:t>
      </w:r>
    </w:p>
    <w:p w:rsidR="006C3ABE" w:rsidRPr="00D66DF8" w:rsidRDefault="006C3ABE" w:rsidP="00071519">
      <w:pPr>
        <w:tabs>
          <w:tab w:val="left" w:pos="680"/>
          <w:tab w:val="left" w:pos="851"/>
        </w:tabs>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lastRenderedPageBreak/>
        <w:tab/>
        <w:t xml:space="preserve">Рабочая программа дисциплины «Методика обучения русскому языку в начальной школе»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D66DF8">
        <w:rPr>
          <w:rFonts w:ascii="Times New Roman" w:hAnsi="Times New Roman"/>
          <w:color w:val="000000"/>
          <w:sz w:val="24"/>
          <w:szCs w:val="24"/>
          <w:lang w:eastAsia="ru-RU"/>
        </w:rPr>
        <w:t>Педагогическое образование</w:t>
      </w:r>
      <w:r w:rsidRPr="00D66DF8">
        <w:rPr>
          <w:rFonts w:ascii="Times New Roman" w:hAnsi="Times New Roman"/>
          <w:sz w:val="24"/>
          <w:szCs w:val="24"/>
          <w:lang w:eastAsia="ru-RU"/>
        </w:rPr>
        <w:t>.</w:t>
      </w:r>
    </w:p>
    <w:p w:rsidR="006C3ABE" w:rsidRPr="00D66DF8" w:rsidRDefault="006C3ABE" w:rsidP="00071519">
      <w:pPr>
        <w:spacing w:after="0" w:line="240" w:lineRule="auto"/>
        <w:ind w:firstLine="709"/>
        <w:jc w:val="both"/>
        <w:rPr>
          <w:rFonts w:ascii="Times New Roman" w:hAnsi="Times New Roman"/>
          <w:sz w:val="24"/>
          <w:szCs w:val="24"/>
          <w:lang w:eastAsia="ru-RU"/>
        </w:rPr>
      </w:pPr>
      <w:r w:rsidRPr="00D66DF8">
        <w:rPr>
          <w:rFonts w:ascii="Times New Roman" w:hAnsi="Times New Roman"/>
          <w:sz w:val="24"/>
          <w:szCs w:val="24"/>
          <w:lang w:eastAsia="ru-RU"/>
        </w:rPr>
        <w:t xml:space="preserve">Дисциплина относится к обязательной части Блока 1«Дисциплины (модули)» учебного плана. </w:t>
      </w:r>
    </w:p>
    <w:p w:rsidR="006C3ABE" w:rsidRPr="00DD192C" w:rsidRDefault="006C3ABE" w:rsidP="00071519">
      <w:pPr>
        <w:shd w:val="clear" w:color="auto" w:fill="FFFFFF"/>
        <w:spacing w:after="0" w:line="240" w:lineRule="auto"/>
        <w:ind w:firstLine="374"/>
        <w:jc w:val="both"/>
        <w:outlineLvl w:val="0"/>
        <w:rPr>
          <w:rFonts w:ascii="Times New Roman" w:hAnsi="Times New Roman"/>
          <w:bCs/>
          <w:color w:val="22272F"/>
          <w:kern w:val="36"/>
          <w:sz w:val="24"/>
          <w:szCs w:val="24"/>
          <w:lang w:eastAsia="ru-RU"/>
        </w:rPr>
      </w:pPr>
      <w:r w:rsidRPr="00DD192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lang w:eastAsia="ru-RU"/>
        </w:rPr>
        <w:t>Методическими рекомендациями по организации образовательного процесса для обучения инвалидов и лиц с ограниченны</w:t>
      </w:r>
      <w:bookmarkStart w:id="0" w:name="_GoBack"/>
      <w:bookmarkEnd w:id="0"/>
      <w:r w:rsidRPr="00DD192C">
        <w:rPr>
          <w:rFonts w:ascii="Times New Roman" w:hAnsi="Times New Roman"/>
          <w:bCs/>
          <w:color w:val="22272F"/>
          <w:kern w:val="36"/>
          <w:sz w:val="24"/>
          <w:szCs w:val="24"/>
          <w:lang w:eastAsia="ru-RU"/>
        </w:rPr>
        <w:t xml:space="preserve">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lang w:eastAsia="ru-RU"/>
          </w:rPr>
          <w:t>2014 г</w:t>
        </w:r>
      </w:smartTag>
      <w:r w:rsidRPr="00DD192C">
        <w:rPr>
          <w:rFonts w:ascii="Times New Roman" w:hAnsi="Times New Roman"/>
          <w:bCs/>
          <w:color w:val="22272F"/>
          <w:kern w:val="36"/>
          <w:sz w:val="24"/>
          <w:szCs w:val="24"/>
          <w:lang w:eastAsia="ru-RU"/>
        </w:rPr>
        <w:t>. N АК-44/05вн).</w:t>
      </w:r>
    </w:p>
    <w:p w:rsidR="006C3ABE" w:rsidRDefault="006C3ABE" w:rsidP="00071519">
      <w:pPr>
        <w:shd w:val="clear" w:color="auto" w:fill="FFFFFF"/>
        <w:spacing w:after="0" w:line="240" w:lineRule="auto"/>
        <w:ind w:firstLine="374"/>
        <w:jc w:val="both"/>
        <w:outlineLvl w:val="0"/>
        <w:rPr>
          <w:rFonts w:ascii="Times New Roman" w:hAnsi="Times New Roman"/>
          <w:bCs/>
          <w:kern w:val="36"/>
          <w:sz w:val="24"/>
          <w:szCs w:val="24"/>
          <w:lang w:eastAsia="ru-RU"/>
        </w:rPr>
      </w:pPr>
      <w:r w:rsidRPr="00DD192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C3ABE" w:rsidRPr="00D66DF8" w:rsidRDefault="006C3ABE" w:rsidP="00380C7D">
      <w:pPr>
        <w:spacing w:after="0" w:line="240" w:lineRule="auto"/>
        <w:ind w:firstLine="709"/>
        <w:jc w:val="both"/>
        <w:rPr>
          <w:rFonts w:ascii="Times New Roman" w:hAnsi="Times New Roman"/>
          <w:sz w:val="24"/>
          <w:szCs w:val="24"/>
          <w:lang w:eastAsia="ru-RU"/>
        </w:rPr>
      </w:pPr>
    </w:p>
    <w:p w:rsidR="006C3ABE" w:rsidRPr="00D66DF8" w:rsidRDefault="006C3ABE" w:rsidP="00380C7D">
      <w:pPr>
        <w:spacing w:after="0" w:line="240" w:lineRule="auto"/>
        <w:ind w:firstLine="709"/>
        <w:jc w:val="both"/>
        <w:rPr>
          <w:rFonts w:ascii="Times New Roman" w:hAnsi="Times New Roman"/>
          <w:sz w:val="24"/>
          <w:szCs w:val="24"/>
          <w:lang w:eastAsia="ru-RU"/>
        </w:rPr>
      </w:pPr>
    </w:p>
    <w:p w:rsidR="006C3ABE" w:rsidRPr="00D66DF8" w:rsidRDefault="006C3ABE" w:rsidP="00380C7D">
      <w:pPr>
        <w:spacing w:after="0" w:line="240" w:lineRule="auto"/>
        <w:ind w:firstLine="709"/>
        <w:jc w:val="both"/>
        <w:rPr>
          <w:rFonts w:ascii="Times New Roman" w:hAnsi="Times New Roman"/>
          <w:sz w:val="24"/>
          <w:szCs w:val="24"/>
          <w:lang w:eastAsia="ru-RU"/>
        </w:rPr>
      </w:pPr>
    </w:p>
    <w:p w:rsidR="006C3ABE" w:rsidRPr="00D66DF8" w:rsidRDefault="006C3ABE" w:rsidP="00380C7D">
      <w:pPr>
        <w:spacing w:after="0" w:line="240" w:lineRule="auto"/>
        <w:ind w:firstLine="709"/>
        <w:jc w:val="both"/>
        <w:rPr>
          <w:rFonts w:ascii="Times New Roman" w:hAnsi="Times New Roman"/>
          <w:sz w:val="24"/>
          <w:szCs w:val="24"/>
          <w:lang w:eastAsia="ru-RU"/>
        </w:rPr>
      </w:pPr>
    </w:p>
    <w:p w:rsidR="006C3ABE" w:rsidRPr="00D66DF8" w:rsidRDefault="006C3ABE" w:rsidP="00380C7D">
      <w:pPr>
        <w:spacing w:after="0" w:line="240" w:lineRule="auto"/>
        <w:jc w:val="both"/>
        <w:rPr>
          <w:rFonts w:ascii="Times New Roman" w:hAnsi="Times New Roman"/>
          <w:sz w:val="24"/>
          <w:szCs w:val="24"/>
          <w:lang w:eastAsia="ru-RU"/>
        </w:rPr>
      </w:pPr>
    </w:p>
    <w:p w:rsidR="006C3ABE" w:rsidRPr="00D66DF8" w:rsidRDefault="006C3ABE" w:rsidP="00380C7D">
      <w:pPr>
        <w:spacing w:after="0" w:line="240" w:lineRule="auto"/>
        <w:jc w:val="both"/>
        <w:rPr>
          <w:rFonts w:ascii="Times New Roman" w:hAnsi="Times New Roman"/>
          <w:sz w:val="24"/>
          <w:szCs w:val="24"/>
          <w:lang w:eastAsia="ru-RU"/>
        </w:rPr>
      </w:pPr>
    </w:p>
    <w:p w:rsidR="006C3ABE" w:rsidRPr="00D66DF8" w:rsidRDefault="006C3ABE" w:rsidP="00380C7D">
      <w:pPr>
        <w:spacing w:after="0" w:line="240" w:lineRule="auto"/>
        <w:jc w:val="both"/>
        <w:rPr>
          <w:rFonts w:ascii="Times New Roman" w:hAnsi="Times New Roman"/>
          <w:sz w:val="24"/>
          <w:szCs w:val="24"/>
          <w:lang w:eastAsia="ru-RU"/>
        </w:rPr>
      </w:pPr>
    </w:p>
    <w:p w:rsidR="006C3ABE" w:rsidRPr="00D66DF8" w:rsidRDefault="006C3ABE" w:rsidP="00380C7D">
      <w:pPr>
        <w:spacing w:after="0" w:line="240" w:lineRule="auto"/>
        <w:ind w:firstLine="709"/>
        <w:jc w:val="both"/>
        <w:rPr>
          <w:rFonts w:ascii="Times New Roman" w:hAnsi="Times New Roman"/>
          <w:sz w:val="24"/>
          <w:szCs w:val="24"/>
          <w:lang w:eastAsia="ru-RU"/>
        </w:rPr>
      </w:pPr>
    </w:p>
    <w:p w:rsidR="006C3ABE" w:rsidRPr="00D66DF8" w:rsidRDefault="006C3ABE" w:rsidP="00380C7D">
      <w:pPr>
        <w:spacing w:after="0" w:line="240" w:lineRule="auto"/>
        <w:ind w:firstLine="709"/>
        <w:jc w:val="both"/>
        <w:rPr>
          <w:rFonts w:ascii="Times New Roman" w:hAnsi="Times New Roman"/>
          <w:sz w:val="24"/>
          <w:szCs w:val="24"/>
          <w:lang w:eastAsia="ru-RU"/>
        </w:rPr>
      </w:pPr>
    </w:p>
    <w:p w:rsidR="006C3ABE" w:rsidRPr="00D66DF8" w:rsidRDefault="006C3ABE" w:rsidP="00380C7D">
      <w:pPr>
        <w:spacing w:after="0" w:line="240" w:lineRule="auto"/>
        <w:ind w:firstLine="709"/>
        <w:jc w:val="both"/>
        <w:rPr>
          <w:rFonts w:ascii="Times New Roman" w:hAnsi="Times New Roman"/>
          <w:sz w:val="24"/>
          <w:szCs w:val="24"/>
          <w:lang w:eastAsia="ru-RU"/>
        </w:rPr>
      </w:pPr>
    </w:p>
    <w:p w:rsidR="006C3ABE" w:rsidRPr="00D66DF8" w:rsidRDefault="006C3ABE" w:rsidP="00380C7D">
      <w:pPr>
        <w:spacing w:after="0" w:line="240" w:lineRule="auto"/>
        <w:jc w:val="both"/>
        <w:rPr>
          <w:rFonts w:ascii="Times New Roman" w:hAnsi="Times New Roman"/>
          <w:sz w:val="24"/>
          <w:szCs w:val="24"/>
          <w:lang w:eastAsia="ru-RU"/>
        </w:rPr>
      </w:pPr>
    </w:p>
    <w:p w:rsidR="006C3ABE" w:rsidRPr="00D66DF8" w:rsidRDefault="006C3ABE" w:rsidP="00380C7D">
      <w:pPr>
        <w:spacing w:after="0" w:line="240" w:lineRule="auto"/>
        <w:rPr>
          <w:rFonts w:ascii="Times New Roman" w:hAnsi="Times New Roman"/>
          <w:sz w:val="24"/>
          <w:szCs w:val="24"/>
          <w:lang w:eastAsia="ru-RU"/>
        </w:rPr>
      </w:pPr>
    </w:p>
    <w:p w:rsidR="006C3ABE" w:rsidRPr="00D66DF8" w:rsidRDefault="006C3ABE" w:rsidP="00380C7D">
      <w:pPr>
        <w:spacing w:after="0" w:line="240" w:lineRule="auto"/>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ind w:firstLine="709"/>
        <w:jc w:val="both"/>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ind w:firstLine="709"/>
        <w:jc w:val="both"/>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both"/>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rPr>
          <w:rFonts w:ascii="Times New Roman" w:hAnsi="Times New Roman"/>
          <w:sz w:val="24"/>
          <w:szCs w:val="24"/>
          <w:lang w:eastAsia="ru-RU"/>
        </w:rPr>
      </w:pPr>
    </w:p>
    <w:p w:rsidR="006C3ABE" w:rsidRPr="006F55F9" w:rsidRDefault="006C3ABE" w:rsidP="00380C7D">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6F55F9">
        <w:rPr>
          <w:rFonts w:ascii="Times New Roman" w:hAnsi="Times New Roman"/>
          <w:b/>
          <w:bCs/>
          <w:i/>
          <w:iCs/>
          <w:sz w:val="24"/>
          <w:szCs w:val="24"/>
          <w:lang w:eastAsia="ru-RU"/>
        </w:rPr>
        <w:t>Перечень планируемых результатов обучения по дисциплине (модулю), соотнесенных с индикаторами достижения компетенций</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29"/>
        <w:gridCol w:w="3543"/>
        <w:gridCol w:w="3799"/>
      </w:tblGrid>
      <w:tr w:rsidR="006C3ABE" w:rsidRPr="00121955" w:rsidTr="001A5310">
        <w:tc>
          <w:tcPr>
            <w:tcW w:w="2329"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Компетенция</w:t>
            </w:r>
          </w:p>
        </w:tc>
        <w:tc>
          <w:tcPr>
            <w:tcW w:w="3543"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Индикаторы достижения компетенций</w:t>
            </w:r>
          </w:p>
        </w:tc>
        <w:tc>
          <w:tcPr>
            <w:tcW w:w="3799" w:type="dxa"/>
          </w:tcPr>
          <w:p w:rsidR="006C3ABE" w:rsidRPr="00D66DF8" w:rsidRDefault="006C3ABE" w:rsidP="00380C7D">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Планируемые результаты обучения по дисциплине</w:t>
            </w:r>
          </w:p>
        </w:tc>
      </w:tr>
      <w:tr w:rsidR="006C3ABE" w:rsidRPr="00121955" w:rsidTr="001A5310">
        <w:tc>
          <w:tcPr>
            <w:tcW w:w="2329" w:type="dxa"/>
          </w:tcPr>
          <w:p w:rsidR="006C3ABE" w:rsidRPr="00D66DF8" w:rsidRDefault="006C3ABE" w:rsidP="00FD5BA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 xml:space="preserve">ОПК-2   </w:t>
            </w:r>
            <w:r w:rsidRPr="00121955">
              <w:rPr>
                <w:rFonts w:ascii="Times New Roman" w:hAnsi="Times New Roman"/>
                <w:sz w:val="24"/>
                <w:szCs w:val="24"/>
              </w:rPr>
              <w:t>Способен участвовать в разработке основных и дополнительных образовательных программ, разрабатывать отдельные их компоненты (в том числе с использованием информационно-коммуникационных технологий)</w:t>
            </w:r>
          </w:p>
          <w:p w:rsidR="006C3ABE" w:rsidRPr="00D66DF8" w:rsidRDefault="006C3ABE" w:rsidP="00FD5BAC">
            <w:pPr>
              <w:spacing w:after="0" w:line="240" w:lineRule="auto"/>
              <w:jc w:val="center"/>
              <w:rPr>
                <w:rFonts w:ascii="Times New Roman" w:hAnsi="Times New Roman"/>
                <w:sz w:val="24"/>
                <w:szCs w:val="24"/>
                <w:lang w:eastAsia="ru-RU"/>
              </w:rPr>
            </w:pPr>
          </w:p>
        </w:tc>
        <w:tc>
          <w:tcPr>
            <w:tcW w:w="3543" w:type="dxa"/>
          </w:tcPr>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ОПК-2.1.</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Знает: историю, закономерности и принципы построения и</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функционирования образовательных</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систем, роль и место образования в</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жизни личности и общества; основы</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дидактики, основные принципы</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деятельностного подхода, виды иприемы современных</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образовательных технологий; путидостижения образовательных</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результатов в области ИКТ</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ОПК-2.2.</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Умеет: классифицировать</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образовательные системы и</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образовательные технологии;</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разрабатывать и применять отдельные компоненты основных идополнительных образовательных</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программ в реальной и виртуальной</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образовательной среде</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ОПК-2.3.</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Владеет: приемами разработки иреализации программ учебных</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дисциплин в рамках основной</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общеобразовательной программы;</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средствами формирования умений,</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связанных с информационно-коммуникационными технологиями</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(далее – ИКТ); действиями</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реализации ИКТ: на уровне</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пользователя, на общепедагогическом</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уровне; на уровне преподаваемого</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(ых) предметов (отражающая</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профессиональную ИКТ компетентность соответствующей</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области человеческой деятельности)</w:t>
            </w:r>
          </w:p>
        </w:tc>
        <w:tc>
          <w:tcPr>
            <w:tcW w:w="3799" w:type="dxa"/>
          </w:tcPr>
          <w:p w:rsidR="006C3ABE" w:rsidRPr="00FD5BAC" w:rsidRDefault="006C3ABE" w:rsidP="00FD5BAC">
            <w:pPr>
              <w:spacing w:after="0" w:line="240" w:lineRule="auto"/>
              <w:rPr>
                <w:rFonts w:ascii="Times New Roman" w:hAnsi="Times New Roman"/>
                <w:color w:val="000000"/>
                <w:sz w:val="24"/>
                <w:szCs w:val="24"/>
                <w:lang w:eastAsia="ru-RU"/>
              </w:rPr>
            </w:pPr>
            <w:r w:rsidRPr="00FD5BAC">
              <w:rPr>
                <w:rFonts w:ascii="Times New Roman" w:hAnsi="Times New Roman"/>
                <w:color w:val="000000"/>
                <w:sz w:val="24"/>
                <w:szCs w:val="24"/>
                <w:lang w:eastAsia="ru-RU"/>
              </w:rPr>
              <w:t>Зна</w:t>
            </w:r>
            <w:r>
              <w:rPr>
                <w:rFonts w:ascii="Times New Roman" w:hAnsi="Times New Roman"/>
                <w:color w:val="000000"/>
                <w:sz w:val="24"/>
                <w:szCs w:val="24"/>
                <w:lang w:eastAsia="ru-RU"/>
              </w:rPr>
              <w:t>ть</w:t>
            </w:r>
            <w:r w:rsidRPr="00FD5BAC">
              <w:rPr>
                <w:rFonts w:ascii="Times New Roman" w:hAnsi="Times New Roman"/>
                <w:color w:val="000000"/>
                <w:sz w:val="24"/>
                <w:szCs w:val="24"/>
                <w:lang w:eastAsia="ru-RU"/>
              </w:rPr>
              <w:t>: историю, закономерности и принципы построения и</w:t>
            </w:r>
          </w:p>
          <w:p w:rsidR="006C3ABE" w:rsidRPr="00FD5BAC" w:rsidRDefault="006C3ABE" w:rsidP="00FD5BAC">
            <w:pPr>
              <w:spacing w:after="0" w:line="240" w:lineRule="auto"/>
              <w:rPr>
                <w:rFonts w:ascii="Times New Roman" w:hAnsi="Times New Roman"/>
                <w:color w:val="000000"/>
                <w:sz w:val="24"/>
                <w:szCs w:val="24"/>
                <w:lang w:eastAsia="ru-RU"/>
              </w:rPr>
            </w:pPr>
            <w:r w:rsidRPr="00FD5BAC">
              <w:rPr>
                <w:rFonts w:ascii="Times New Roman" w:hAnsi="Times New Roman"/>
                <w:color w:val="000000"/>
                <w:sz w:val="24"/>
                <w:szCs w:val="24"/>
                <w:lang w:eastAsia="ru-RU"/>
              </w:rPr>
              <w:t>функционирования образовательных</w:t>
            </w:r>
          </w:p>
          <w:p w:rsidR="006C3ABE" w:rsidRPr="00FD5BAC" w:rsidRDefault="006C3ABE" w:rsidP="00FD5BAC">
            <w:pPr>
              <w:spacing w:after="0" w:line="240" w:lineRule="auto"/>
              <w:rPr>
                <w:rFonts w:ascii="Times New Roman" w:hAnsi="Times New Roman"/>
                <w:color w:val="000000"/>
                <w:sz w:val="24"/>
                <w:szCs w:val="24"/>
                <w:lang w:eastAsia="ru-RU"/>
              </w:rPr>
            </w:pPr>
            <w:r w:rsidRPr="00FD5BAC">
              <w:rPr>
                <w:rFonts w:ascii="Times New Roman" w:hAnsi="Times New Roman"/>
                <w:color w:val="000000"/>
                <w:sz w:val="24"/>
                <w:szCs w:val="24"/>
                <w:lang w:eastAsia="ru-RU"/>
              </w:rPr>
              <w:t>систем, роль и место образования вжизни личности и общества; основыдидактики, основные принципыдеятельностного подхода, виды и</w:t>
            </w:r>
          </w:p>
          <w:p w:rsidR="006C3ABE" w:rsidRPr="00FD5BAC" w:rsidRDefault="006C3ABE" w:rsidP="00FD5BAC">
            <w:pPr>
              <w:spacing w:after="0" w:line="240" w:lineRule="auto"/>
              <w:rPr>
                <w:rFonts w:ascii="Times New Roman" w:hAnsi="Times New Roman"/>
                <w:color w:val="000000"/>
                <w:sz w:val="24"/>
                <w:szCs w:val="24"/>
                <w:lang w:eastAsia="ru-RU"/>
              </w:rPr>
            </w:pPr>
            <w:r w:rsidRPr="00FD5BAC">
              <w:rPr>
                <w:rFonts w:ascii="Times New Roman" w:hAnsi="Times New Roman"/>
                <w:color w:val="000000"/>
                <w:sz w:val="24"/>
                <w:szCs w:val="24"/>
                <w:lang w:eastAsia="ru-RU"/>
              </w:rPr>
              <w:t>приемы современных</w:t>
            </w:r>
          </w:p>
          <w:p w:rsidR="006C3ABE" w:rsidRPr="00FD5BAC" w:rsidRDefault="006C3ABE" w:rsidP="00FD5BAC">
            <w:pPr>
              <w:spacing w:after="0" w:line="240" w:lineRule="auto"/>
              <w:rPr>
                <w:rFonts w:ascii="Times New Roman" w:hAnsi="Times New Roman"/>
                <w:color w:val="000000"/>
                <w:sz w:val="24"/>
                <w:szCs w:val="24"/>
                <w:lang w:eastAsia="ru-RU"/>
              </w:rPr>
            </w:pPr>
            <w:r w:rsidRPr="00FD5BAC">
              <w:rPr>
                <w:rFonts w:ascii="Times New Roman" w:hAnsi="Times New Roman"/>
                <w:color w:val="000000"/>
                <w:sz w:val="24"/>
                <w:szCs w:val="24"/>
                <w:lang w:eastAsia="ru-RU"/>
              </w:rPr>
              <w:t>образовательных технологий; путидостижения образовательных</w:t>
            </w:r>
          </w:p>
          <w:p w:rsidR="006C3ABE" w:rsidRPr="00FD5BAC" w:rsidRDefault="006C3ABE" w:rsidP="00FD5BAC">
            <w:pPr>
              <w:spacing w:after="0" w:line="240" w:lineRule="auto"/>
              <w:rPr>
                <w:rFonts w:ascii="Times New Roman" w:hAnsi="Times New Roman"/>
                <w:color w:val="000000"/>
                <w:sz w:val="24"/>
                <w:szCs w:val="24"/>
                <w:lang w:eastAsia="ru-RU"/>
              </w:rPr>
            </w:pPr>
            <w:r w:rsidRPr="00FD5BAC">
              <w:rPr>
                <w:rFonts w:ascii="Times New Roman" w:hAnsi="Times New Roman"/>
                <w:color w:val="000000"/>
                <w:sz w:val="24"/>
                <w:szCs w:val="24"/>
                <w:lang w:eastAsia="ru-RU"/>
              </w:rPr>
              <w:t>результатов в области ИКТ</w:t>
            </w:r>
          </w:p>
          <w:p w:rsidR="006C3ABE" w:rsidRPr="00FD5BAC" w:rsidRDefault="006C3ABE" w:rsidP="00FD5BAC">
            <w:pPr>
              <w:spacing w:after="0" w:line="240" w:lineRule="auto"/>
              <w:rPr>
                <w:rFonts w:ascii="Times New Roman" w:hAnsi="Times New Roman"/>
                <w:color w:val="000000"/>
                <w:sz w:val="24"/>
                <w:szCs w:val="24"/>
                <w:lang w:eastAsia="ru-RU"/>
              </w:rPr>
            </w:pPr>
            <w:r w:rsidRPr="00FD5BAC">
              <w:rPr>
                <w:rFonts w:ascii="Times New Roman" w:hAnsi="Times New Roman"/>
                <w:color w:val="000000"/>
                <w:sz w:val="24"/>
                <w:szCs w:val="24"/>
                <w:lang w:eastAsia="ru-RU"/>
              </w:rPr>
              <w:t>Уме</w:t>
            </w:r>
            <w:r>
              <w:rPr>
                <w:rFonts w:ascii="Times New Roman" w:hAnsi="Times New Roman"/>
                <w:color w:val="000000"/>
                <w:sz w:val="24"/>
                <w:szCs w:val="24"/>
                <w:lang w:eastAsia="ru-RU"/>
              </w:rPr>
              <w:t>ть</w:t>
            </w:r>
            <w:r w:rsidRPr="00FD5BAC">
              <w:rPr>
                <w:rFonts w:ascii="Times New Roman" w:hAnsi="Times New Roman"/>
                <w:color w:val="000000"/>
                <w:sz w:val="24"/>
                <w:szCs w:val="24"/>
                <w:lang w:eastAsia="ru-RU"/>
              </w:rPr>
              <w:t>: классифицировать</w:t>
            </w:r>
          </w:p>
          <w:p w:rsidR="006C3ABE" w:rsidRPr="00FD5BAC" w:rsidRDefault="006C3ABE" w:rsidP="00FD5BAC">
            <w:pPr>
              <w:spacing w:after="0" w:line="240" w:lineRule="auto"/>
              <w:rPr>
                <w:rFonts w:ascii="Times New Roman" w:hAnsi="Times New Roman"/>
                <w:color w:val="000000"/>
                <w:sz w:val="24"/>
                <w:szCs w:val="24"/>
                <w:lang w:eastAsia="ru-RU"/>
              </w:rPr>
            </w:pPr>
            <w:r w:rsidRPr="00FD5BAC">
              <w:rPr>
                <w:rFonts w:ascii="Times New Roman" w:hAnsi="Times New Roman"/>
                <w:color w:val="000000"/>
                <w:sz w:val="24"/>
                <w:szCs w:val="24"/>
                <w:lang w:eastAsia="ru-RU"/>
              </w:rPr>
              <w:t>образовательные системы и</w:t>
            </w:r>
          </w:p>
          <w:p w:rsidR="006C3ABE" w:rsidRPr="00FD5BAC" w:rsidRDefault="006C3ABE" w:rsidP="00FD5BAC">
            <w:pPr>
              <w:spacing w:after="0" w:line="240" w:lineRule="auto"/>
              <w:rPr>
                <w:rFonts w:ascii="Times New Roman" w:hAnsi="Times New Roman"/>
                <w:color w:val="000000"/>
                <w:sz w:val="24"/>
                <w:szCs w:val="24"/>
                <w:lang w:eastAsia="ru-RU"/>
              </w:rPr>
            </w:pPr>
            <w:r w:rsidRPr="00FD5BAC">
              <w:rPr>
                <w:rFonts w:ascii="Times New Roman" w:hAnsi="Times New Roman"/>
                <w:color w:val="000000"/>
                <w:sz w:val="24"/>
                <w:szCs w:val="24"/>
                <w:lang w:eastAsia="ru-RU"/>
              </w:rPr>
              <w:t>образовательные технологии;</w:t>
            </w:r>
          </w:p>
          <w:p w:rsidR="006C3ABE" w:rsidRPr="00FD5BAC" w:rsidRDefault="006C3ABE" w:rsidP="00FD5BAC">
            <w:pPr>
              <w:spacing w:after="0" w:line="240" w:lineRule="auto"/>
              <w:rPr>
                <w:rFonts w:ascii="Times New Roman" w:hAnsi="Times New Roman"/>
                <w:color w:val="000000"/>
                <w:sz w:val="24"/>
                <w:szCs w:val="24"/>
                <w:lang w:eastAsia="ru-RU"/>
              </w:rPr>
            </w:pPr>
            <w:r w:rsidRPr="00FD5BAC">
              <w:rPr>
                <w:rFonts w:ascii="Times New Roman" w:hAnsi="Times New Roman"/>
                <w:color w:val="000000"/>
                <w:sz w:val="24"/>
                <w:szCs w:val="24"/>
                <w:lang w:eastAsia="ru-RU"/>
              </w:rPr>
              <w:t>разрабатывать и применять отдельные компоненты основных идополнительных образовательных</w:t>
            </w:r>
          </w:p>
          <w:p w:rsidR="006C3ABE" w:rsidRPr="00FD5BAC" w:rsidRDefault="006C3ABE" w:rsidP="00FD5BAC">
            <w:pPr>
              <w:spacing w:after="0" w:line="240" w:lineRule="auto"/>
              <w:rPr>
                <w:rFonts w:ascii="Times New Roman" w:hAnsi="Times New Roman"/>
                <w:color w:val="000000"/>
                <w:sz w:val="24"/>
                <w:szCs w:val="24"/>
                <w:lang w:eastAsia="ru-RU"/>
              </w:rPr>
            </w:pPr>
            <w:r w:rsidRPr="00FD5BAC">
              <w:rPr>
                <w:rFonts w:ascii="Times New Roman" w:hAnsi="Times New Roman"/>
                <w:color w:val="000000"/>
                <w:sz w:val="24"/>
                <w:szCs w:val="24"/>
                <w:lang w:eastAsia="ru-RU"/>
              </w:rPr>
              <w:t>программ в реальной и виртуальнойобразовательной среде</w:t>
            </w:r>
          </w:p>
          <w:p w:rsidR="006C3ABE" w:rsidRPr="00FD5BAC" w:rsidRDefault="006C3ABE" w:rsidP="00FD5BAC">
            <w:pPr>
              <w:spacing w:after="0" w:line="240" w:lineRule="auto"/>
              <w:rPr>
                <w:rFonts w:ascii="Times New Roman" w:hAnsi="Times New Roman"/>
                <w:color w:val="000000"/>
                <w:sz w:val="24"/>
                <w:szCs w:val="24"/>
                <w:lang w:eastAsia="ru-RU"/>
              </w:rPr>
            </w:pPr>
            <w:r w:rsidRPr="00FD5BAC">
              <w:rPr>
                <w:rFonts w:ascii="Times New Roman" w:hAnsi="Times New Roman"/>
                <w:color w:val="000000"/>
                <w:sz w:val="24"/>
                <w:szCs w:val="24"/>
                <w:lang w:eastAsia="ru-RU"/>
              </w:rPr>
              <w:t>Владе</w:t>
            </w:r>
            <w:r>
              <w:rPr>
                <w:rFonts w:ascii="Times New Roman" w:hAnsi="Times New Roman"/>
                <w:color w:val="000000"/>
                <w:sz w:val="24"/>
                <w:szCs w:val="24"/>
                <w:lang w:eastAsia="ru-RU"/>
              </w:rPr>
              <w:t>ть</w:t>
            </w:r>
            <w:r w:rsidRPr="00FD5BAC">
              <w:rPr>
                <w:rFonts w:ascii="Times New Roman" w:hAnsi="Times New Roman"/>
                <w:color w:val="000000"/>
                <w:sz w:val="24"/>
                <w:szCs w:val="24"/>
                <w:lang w:eastAsia="ru-RU"/>
              </w:rPr>
              <w:t>: приемами разработки и</w:t>
            </w:r>
          </w:p>
          <w:p w:rsidR="006C3ABE" w:rsidRPr="00FD5BAC" w:rsidRDefault="006C3ABE" w:rsidP="00FD5BAC">
            <w:pPr>
              <w:spacing w:after="0" w:line="240" w:lineRule="auto"/>
              <w:rPr>
                <w:rFonts w:ascii="Times New Roman" w:hAnsi="Times New Roman"/>
                <w:color w:val="000000"/>
                <w:sz w:val="24"/>
                <w:szCs w:val="24"/>
                <w:lang w:eastAsia="ru-RU"/>
              </w:rPr>
            </w:pPr>
            <w:r w:rsidRPr="00FD5BAC">
              <w:rPr>
                <w:rFonts w:ascii="Times New Roman" w:hAnsi="Times New Roman"/>
                <w:color w:val="000000"/>
                <w:sz w:val="24"/>
                <w:szCs w:val="24"/>
                <w:lang w:eastAsia="ru-RU"/>
              </w:rPr>
              <w:t>реализации программ учебных</w:t>
            </w:r>
          </w:p>
          <w:p w:rsidR="006C3ABE" w:rsidRPr="00FD5BAC" w:rsidRDefault="006C3ABE" w:rsidP="00FD5BAC">
            <w:pPr>
              <w:spacing w:after="0" w:line="240" w:lineRule="auto"/>
              <w:rPr>
                <w:rFonts w:ascii="Times New Roman" w:hAnsi="Times New Roman"/>
                <w:color w:val="000000"/>
                <w:sz w:val="24"/>
                <w:szCs w:val="24"/>
                <w:lang w:eastAsia="ru-RU"/>
              </w:rPr>
            </w:pPr>
            <w:r w:rsidRPr="00FD5BAC">
              <w:rPr>
                <w:rFonts w:ascii="Times New Roman" w:hAnsi="Times New Roman"/>
                <w:color w:val="000000"/>
                <w:sz w:val="24"/>
                <w:szCs w:val="24"/>
                <w:lang w:eastAsia="ru-RU"/>
              </w:rPr>
              <w:t>дисциплин в рамках основной</w:t>
            </w:r>
          </w:p>
          <w:p w:rsidR="006C3ABE" w:rsidRPr="00FD5BAC" w:rsidRDefault="006C3ABE" w:rsidP="00FD5BAC">
            <w:pPr>
              <w:spacing w:after="0" w:line="240" w:lineRule="auto"/>
              <w:rPr>
                <w:rFonts w:ascii="Times New Roman" w:hAnsi="Times New Roman"/>
                <w:color w:val="000000"/>
                <w:sz w:val="24"/>
                <w:szCs w:val="24"/>
                <w:lang w:eastAsia="ru-RU"/>
              </w:rPr>
            </w:pPr>
            <w:r w:rsidRPr="00FD5BAC">
              <w:rPr>
                <w:rFonts w:ascii="Times New Roman" w:hAnsi="Times New Roman"/>
                <w:color w:val="000000"/>
                <w:sz w:val="24"/>
                <w:szCs w:val="24"/>
                <w:lang w:eastAsia="ru-RU"/>
              </w:rPr>
              <w:t>общеобразовательной программы;</w:t>
            </w:r>
          </w:p>
          <w:p w:rsidR="006C3ABE" w:rsidRPr="00FD5BAC" w:rsidRDefault="006C3ABE" w:rsidP="00FD5BAC">
            <w:pPr>
              <w:spacing w:after="0" w:line="240" w:lineRule="auto"/>
              <w:rPr>
                <w:rFonts w:ascii="Times New Roman" w:hAnsi="Times New Roman"/>
                <w:color w:val="000000"/>
                <w:sz w:val="24"/>
                <w:szCs w:val="24"/>
                <w:lang w:eastAsia="ru-RU"/>
              </w:rPr>
            </w:pPr>
            <w:r w:rsidRPr="00FD5BAC">
              <w:rPr>
                <w:rFonts w:ascii="Times New Roman" w:hAnsi="Times New Roman"/>
                <w:color w:val="000000"/>
                <w:sz w:val="24"/>
                <w:szCs w:val="24"/>
                <w:lang w:eastAsia="ru-RU"/>
              </w:rPr>
              <w:t>средствами формирования умений,связанных с информационно-коммуникационными технологиями</w:t>
            </w:r>
          </w:p>
          <w:p w:rsidR="006C3ABE" w:rsidRPr="00FD5BAC" w:rsidRDefault="006C3ABE" w:rsidP="00FD5BAC">
            <w:pPr>
              <w:spacing w:after="0" w:line="240" w:lineRule="auto"/>
              <w:rPr>
                <w:rFonts w:ascii="Times New Roman" w:hAnsi="Times New Roman"/>
                <w:color w:val="000000"/>
                <w:sz w:val="24"/>
                <w:szCs w:val="24"/>
                <w:lang w:eastAsia="ru-RU"/>
              </w:rPr>
            </w:pPr>
            <w:r w:rsidRPr="00FD5BAC">
              <w:rPr>
                <w:rFonts w:ascii="Times New Roman" w:hAnsi="Times New Roman"/>
                <w:color w:val="000000"/>
                <w:sz w:val="24"/>
                <w:szCs w:val="24"/>
                <w:lang w:eastAsia="ru-RU"/>
              </w:rPr>
              <w:t>(далее – ИКТ); действиями</w:t>
            </w:r>
          </w:p>
          <w:p w:rsidR="006C3ABE" w:rsidRPr="00FD5BAC" w:rsidRDefault="006C3ABE" w:rsidP="00FD5BAC">
            <w:pPr>
              <w:spacing w:after="0" w:line="240" w:lineRule="auto"/>
              <w:rPr>
                <w:rFonts w:ascii="Times New Roman" w:hAnsi="Times New Roman"/>
                <w:color w:val="000000"/>
                <w:sz w:val="24"/>
                <w:szCs w:val="24"/>
                <w:lang w:eastAsia="ru-RU"/>
              </w:rPr>
            </w:pPr>
            <w:r w:rsidRPr="00FD5BAC">
              <w:rPr>
                <w:rFonts w:ascii="Times New Roman" w:hAnsi="Times New Roman"/>
                <w:color w:val="000000"/>
                <w:sz w:val="24"/>
                <w:szCs w:val="24"/>
                <w:lang w:eastAsia="ru-RU"/>
              </w:rPr>
              <w:t>реализации ИКТ: на уровне</w:t>
            </w:r>
          </w:p>
          <w:p w:rsidR="006C3ABE" w:rsidRPr="00FD5BAC" w:rsidRDefault="006C3ABE" w:rsidP="00FD5BAC">
            <w:pPr>
              <w:spacing w:after="0" w:line="240" w:lineRule="auto"/>
              <w:rPr>
                <w:rFonts w:ascii="Times New Roman" w:hAnsi="Times New Roman"/>
                <w:color w:val="000000"/>
                <w:sz w:val="24"/>
                <w:szCs w:val="24"/>
                <w:lang w:eastAsia="ru-RU"/>
              </w:rPr>
            </w:pPr>
            <w:r w:rsidRPr="00FD5BAC">
              <w:rPr>
                <w:rFonts w:ascii="Times New Roman" w:hAnsi="Times New Roman"/>
                <w:color w:val="000000"/>
                <w:sz w:val="24"/>
                <w:szCs w:val="24"/>
                <w:lang w:eastAsia="ru-RU"/>
              </w:rPr>
              <w:t>пользователя, на общепедагогическом</w:t>
            </w:r>
          </w:p>
          <w:p w:rsidR="006C3ABE" w:rsidRPr="00FD5BAC" w:rsidRDefault="006C3ABE" w:rsidP="00FD5BAC">
            <w:pPr>
              <w:spacing w:after="0" w:line="240" w:lineRule="auto"/>
              <w:rPr>
                <w:rFonts w:ascii="Times New Roman" w:hAnsi="Times New Roman"/>
                <w:color w:val="000000"/>
                <w:sz w:val="24"/>
                <w:szCs w:val="24"/>
                <w:lang w:eastAsia="ru-RU"/>
              </w:rPr>
            </w:pPr>
            <w:r w:rsidRPr="00FD5BAC">
              <w:rPr>
                <w:rFonts w:ascii="Times New Roman" w:hAnsi="Times New Roman"/>
                <w:color w:val="000000"/>
                <w:sz w:val="24"/>
                <w:szCs w:val="24"/>
                <w:lang w:eastAsia="ru-RU"/>
              </w:rPr>
              <w:t>уровне; на уровне преподаваемого</w:t>
            </w:r>
          </w:p>
          <w:p w:rsidR="006C3ABE" w:rsidRPr="00FD5BAC" w:rsidRDefault="006C3ABE" w:rsidP="00FD5BAC">
            <w:pPr>
              <w:spacing w:after="0" w:line="240" w:lineRule="auto"/>
              <w:rPr>
                <w:rFonts w:ascii="Times New Roman" w:hAnsi="Times New Roman"/>
                <w:color w:val="000000"/>
                <w:sz w:val="24"/>
                <w:szCs w:val="24"/>
                <w:lang w:eastAsia="ru-RU"/>
              </w:rPr>
            </w:pPr>
            <w:r w:rsidRPr="00FD5BAC">
              <w:rPr>
                <w:rFonts w:ascii="Times New Roman" w:hAnsi="Times New Roman"/>
                <w:color w:val="000000"/>
                <w:sz w:val="24"/>
                <w:szCs w:val="24"/>
                <w:lang w:eastAsia="ru-RU"/>
              </w:rPr>
              <w:t>(ых) предметов (отражающая</w:t>
            </w:r>
          </w:p>
          <w:p w:rsidR="006C3ABE" w:rsidRPr="00FD5BAC" w:rsidRDefault="006C3ABE" w:rsidP="00FD5BAC">
            <w:pPr>
              <w:spacing w:after="0" w:line="240" w:lineRule="auto"/>
              <w:rPr>
                <w:rFonts w:ascii="Times New Roman" w:hAnsi="Times New Roman"/>
                <w:color w:val="000000"/>
                <w:sz w:val="24"/>
                <w:szCs w:val="24"/>
                <w:lang w:eastAsia="ru-RU"/>
              </w:rPr>
            </w:pPr>
            <w:r w:rsidRPr="00FD5BAC">
              <w:rPr>
                <w:rFonts w:ascii="Times New Roman" w:hAnsi="Times New Roman"/>
                <w:color w:val="000000"/>
                <w:sz w:val="24"/>
                <w:szCs w:val="24"/>
                <w:lang w:eastAsia="ru-RU"/>
              </w:rPr>
              <w:t>профессиональную ИКТ компетентность соответствующей</w:t>
            </w:r>
          </w:p>
          <w:p w:rsidR="006C3ABE" w:rsidRPr="00D66DF8" w:rsidRDefault="006C3ABE" w:rsidP="00FD5BAC">
            <w:pPr>
              <w:spacing w:after="0" w:line="240" w:lineRule="auto"/>
              <w:rPr>
                <w:rFonts w:ascii="Times New Roman" w:hAnsi="Times New Roman"/>
                <w:sz w:val="24"/>
                <w:szCs w:val="24"/>
                <w:lang w:eastAsia="ru-RU"/>
              </w:rPr>
            </w:pPr>
            <w:r w:rsidRPr="00FD5BAC">
              <w:rPr>
                <w:rFonts w:ascii="Times New Roman" w:hAnsi="Times New Roman"/>
                <w:color w:val="000000"/>
                <w:sz w:val="24"/>
                <w:szCs w:val="24"/>
                <w:lang w:eastAsia="ru-RU"/>
              </w:rPr>
              <w:t>области человеческой деятельности)</w:t>
            </w:r>
          </w:p>
        </w:tc>
      </w:tr>
      <w:tr w:rsidR="006C3ABE" w:rsidRPr="00121955" w:rsidTr="001A5310">
        <w:tc>
          <w:tcPr>
            <w:tcW w:w="2329"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ОПК-3. Способен организовывать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федеральных государственных образовательных стандартов</w:t>
            </w:r>
          </w:p>
        </w:tc>
        <w:tc>
          <w:tcPr>
            <w:tcW w:w="3543" w:type="dxa"/>
          </w:tcPr>
          <w:p w:rsidR="006C3ABE" w:rsidRPr="00D66DF8" w:rsidRDefault="006C3ABE" w:rsidP="00380C7D">
            <w:pPr>
              <w:shd w:val="clear" w:color="auto" w:fill="FFFFFF"/>
              <w:spacing w:after="0" w:line="240" w:lineRule="auto"/>
              <w:rPr>
                <w:rFonts w:ascii="yandex-sans" w:hAnsi="yandex-sans"/>
                <w:color w:val="000000"/>
                <w:sz w:val="24"/>
                <w:szCs w:val="24"/>
                <w:lang w:eastAsia="ru-RU"/>
              </w:rPr>
            </w:pPr>
            <w:r w:rsidRPr="00D66DF8">
              <w:rPr>
                <w:rFonts w:ascii="yandex-sans" w:hAnsi="yandex-sans"/>
                <w:color w:val="000000"/>
                <w:sz w:val="24"/>
                <w:szCs w:val="24"/>
                <w:lang w:eastAsia="ru-RU"/>
              </w:rPr>
              <w:t>ОПК-3.1. Знает психологические и</w:t>
            </w:r>
          </w:p>
          <w:p w:rsidR="006C3ABE" w:rsidRPr="00D66DF8" w:rsidRDefault="006C3ABE" w:rsidP="00380C7D">
            <w:pPr>
              <w:shd w:val="clear" w:color="auto" w:fill="FFFFFF"/>
              <w:spacing w:after="0" w:line="240" w:lineRule="auto"/>
              <w:rPr>
                <w:rFonts w:ascii="yandex-sans" w:hAnsi="yandex-sans"/>
                <w:color w:val="000000"/>
                <w:sz w:val="24"/>
                <w:szCs w:val="24"/>
                <w:lang w:eastAsia="ru-RU"/>
              </w:rPr>
            </w:pPr>
            <w:r w:rsidRPr="00D66DF8">
              <w:rPr>
                <w:rFonts w:ascii="yandex-sans" w:hAnsi="yandex-sans"/>
                <w:color w:val="000000"/>
                <w:sz w:val="24"/>
                <w:szCs w:val="24"/>
                <w:lang w:eastAsia="ru-RU"/>
              </w:rPr>
              <w:t>педагогические принципы организации совместной и индивидуальной учебной и воспитательной деятельности</w:t>
            </w:r>
          </w:p>
          <w:p w:rsidR="006C3ABE" w:rsidRPr="00D66DF8" w:rsidRDefault="006C3ABE" w:rsidP="00380C7D">
            <w:pPr>
              <w:shd w:val="clear" w:color="auto" w:fill="FFFFFF"/>
              <w:spacing w:after="0" w:line="240" w:lineRule="auto"/>
              <w:rPr>
                <w:rFonts w:ascii="yandex-sans" w:hAnsi="yandex-sans"/>
                <w:color w:val="000000"/>
                <w:sz w:val="24"/>
                <w:szCs w:val="24"/>
                <w:lang w:eastAsia="ru-RU"/>
              </w:rPr>
            </w:pPr>
            <w:r w:rsidRPr="00D66DF8">
              <w:rPr>
                <w:rFonts w:ascii="yandex-sans" w:hAnsi="yandex-sans"/>
                <w:color w:val="000000"/>
                <w:sz w:val="24"/>
                <w:szCs w:val="24"/>
                <w:lang w:eastAsia="ru-RU"/>
              </w:rPr>
              <w:t>обучающихся / воспитанников, в том</w:t>
            </w:r>
          </w:p>
          <w:p w:rsidR="006C3ABE" w:rsidRPr="00D66DF8" w:rsidRDefault="006C3ABE" w:rsidP="00380C7D">
            <w:pPr>
              <w:shd w:val="clear" w:color="auto" w:fill="FFFFFF"/>
              <w:spacing w:after="0" w:line="240" w:lineRule="auto"/>
              <w:rPr>
                <w:rFonts w:ascii="yandex-sans" w:hAnsi="yandex-sans"/>
                <w:color w:val="000000"/>
                <w:sz w:val="24"/>
                <w:szCs w:val="24"/>
                <w:lang w:eastAsia="ru-RU"/>
              </w:rPr>
            </w:pPr>
            <w:r w:rsidRPr="00D66DF8">
              <w:rPr>
                <w:rFonts w:ascii="yandex-sans" w:hAnsi="yandex-sans"/>
                <w:color w:val="000000"/>
                <w:sz w:val="24"/>
                <w:szCs w:val="24"/>
                <w:lang w:eastAsia="ru-RU"/>
              </w:rPr>
              <w:t>числе с особыми образовательными</w:t>
            </w:r>
          </w:p>
          <w:p w:rsidR="006C3ABE" w:rsidRPr="00D66DF8" w:rsidRDefault="006C3ABE" w:rsidP="00380C7D">
            <w:pPr>
              <w:shd w:val="clear" w:color="auto" w:fill="FFFFFF"/>
              <w:spacing w:after="0" w:line="240" w:lineRule="auto"/>
              <w:rPr>
                <w:rFonts w:ascii="yandex-sans" w:hAnsi="yandex-sans"/>
                <w:color w:val="000000"/>
                <w:sz w:val="24"/>
                <w:szCs w:val="24"/>
                <w:lang w:eastAsia="ru-RU"/>
              </w:rPr>
            </w:pPr>
            <w:r w:rsidRPr="00D66DF8">
              <w:rPr>
                <w:rFonts w:ascii="yandex-sans" w:hAnsi="yandex-sans"/>
                <w:color w:val="000000"/>
                <w:sz w:val="24"/>
                <w:szCs w:val="24"/>
                <w:lang w:eastAsia="ru-RU"/>
              </w:rPr>
              <w:t>потребностями; основные</w:t>
            </w:r>
          </w:p>
          <w:p w:rsidR="006C3ABE" w:rsidRPr="00D66DF8" w:rsidRDefault="006C3ABE" w:rsidP="00380C7D">
            <w:pPr>
              <w:shd w:val="clear" w:color="auto" w:fill="FFFFFF"/>
              <w:spacing w:after="0" w:line="240" w:lineRule="auto"/>
              <w:rPr>
                <w:rFonts w:ascii="yandex-sans" w:hAnsi="yandex-sans"/>
                <w:color w:val="000000"/>
                <w:sz w:val="24"/>
                <w:szCs w:val="24"/>
                <w:lang w:eastAsia="ru-RU"/>
              </w:rPr>
            </w:pPr>
            <w:r w:rsidRPr="00D66DF8">
              <w:rPr>
                <w:rFonts w:ascii="yandex-sans" w:hAnsi="yandex-sans"/>
                <w:color w:val="000000"/>
                <w:sz w:val="24"/>
                <w:szCs w:val="24"/>
                <w:lang w:eastAsia="ru-RU"/>
              </w:rPr>
              <w:t>закономерности возрастного развития.</w:t>
            </w:r>
          </w:p>
          <w:p w:rsidR="006C3ABE" w:rsidRPr="00D66DF8" w:rsidRDefault="006C3ABE" w:rsidP="00380C7D">
            <w:pPr>
              <w:shd w:val="clear" w:color="auto" w:fill="FFFFFF"/>
              <w:spacing w:after="0" w:line="240" w:lineRule="auto"/>
              <w:rPr>
                <w:rFonts w:ascii="yandex-sans" w:hAnsi="yandex-sans"/>
                <w:color w:val="000000"/>
                <w:sz w:val="24"/>
                <w:szCs w:val="24"/>
                <w:lang w:eastAsia="ru-RU"/>
              </w:rPr>
            </w:pPr>
            <w:r w:rsidRPr="00D66DF8">
              <w:rPr>
                <w:rFonts w:ascii="yandex-sans" w:hAnsi="yandex-sans"/>
                <w:color w:val="000000"/>
                <w:sz w:val="24"/>
                <w:szCs w:val="24"/>
                <w:lang w:eastAsia="ru-RU"/>
              </w:rPr>
              <w:t>ОПК-3.2. Умеет выбирать формы, методы и средства организации совместной и индивидуальной учебной и воспитательной деятельности обучающихся / воспитанников, с учетом</w:t>
            </w:r>
          </w:p>
          <w:p w:rsidR="006C3ABE" w:rsidRPr="00D66DF8" w:rsidRDefault="006C3ABE" w:rsidP="00380C7D">
            <w:pPr>
              <w:shd w:val="clear" w:color="auto" w:fill="FFFFFF"/>
              <w:spacing w:after="0" w:line="240" w:lineRule="auto"/>
              <w:rPr>
                <w:rFonts w:ascii="yandex-sans" w:hAnsi="yandex-sans"/>
                <w:color w:val="000000"/>
                <w:sz w:val="24"/>
                <w:szCs w:val="24"/>
                <w:lang w:eastAsia="ru-RU"/>
              </w:rPr>
            </w:pPr>
            <w:r w:rsidRPr="00D66DF8">
              <w:rPr>
                <w:rFonts w:ascii="yandex-sans" w:hAnsi="yandex-sans"/>
                <w:color w:val="000000"/>
                <w:sz w:val="24"/>
                <w:szCs w:val="24"/>
                <w:lang w:eastAsia="ru-RU"/>
              </w:rPr>
              <w:t>возрастных особенностей,</w:t>
            </w:r>
          </w:p>
          <w:p w:rsidR="006C3ABE" w:rsidRPr="00D66DF8" w:rsidRDefault="006C3ABE" w:rsidP="00380C7D">
            <w:pPr>
              <w:shd w:val="clear" w:color="auto" w:fill="FFFFFF"/>
              <w:spacing w:after="0" w:line="240" w:lineRule="auto"/>
              <w:rPr>
                <w:rFonts w:ascii="yandex-sans" w:hAnsi="yandex-sans"/>
                <w:color w:val="000000"/>
                <w:sz w:val="24"/>
                <w:szCs w:val="24"/>
                <w:lang w:eastAsia="ru-RU"/>
              </w:rPr>
            </w:pPr>
            <w:r w:rsidRPr="00D66DF8">
              <w:rPr>
                <w:rFonts w:ascii="yandex-sans" w:hAnsi="yandex-sans"/>
                <w:color w:val="000000"/>
                <w:sz w:val="24"/>
                <w:szCs w:val="24"/>
                <w:lang w:eastAsia="ru-RU"/>
              </w:rPr>
              <w:t>образовательных потребностей в</w:t>
            </w:r>
          </w:p>
          <w:p w:rsidR="006C3ABE" w:rsidRPr="00D66DF8" w:rsidRDefault="006C3ABE" w:rsidP="00380C7D">
            <w:pPr>
              <w:shd w:val="clear" w:color="auto" w:fill="FFFFFF"/>
              <w:spacing w:after="0" w:line="240" w:lineRule="auto"/>
              <w:rPr>
                <w:rFonts w:ascii="yandex-sans" w:hAnsi="yandex-sans"/>
                <w:color w:val="000000"/>
                <w:sz w:val="24"/>
                <w:szCs w:val="24"/>
                <w:lang w:eastAsia="ru-RU"/>
              </w:rPr>
            </w:pPr>
            <w:r w:rsidRPr="00D66DF8">
              <w:rPr>
                <w:rFonts w:ascii="yandex-sans" w:hAnsi="yandex-sans"/>
                <w:color w:val="000000"/>
                <w:sz w:val="24"/>
                <w:szCs w:val="24"/>
                <w:lang w:eastAsia="ru-RU"/>
              </w:rPr>
              <w:t>соответствии с требованиями</w:t>
            </w:r>
          </w:p>
          <w:p w:rsidR="006C3ABE" w:rsidRPr="00D66DF8" w:rsidRDefault="006C3ABE" w:rsidP="00380C7D">
            <w:pPr>
              <w:shd w:val="clear" w:color="auto" w:fill="FFFFFF"/>
              <w:spacing w:after="0" w:line="240" w:lineRule="auto"/>
              <w:rPr>
                <w:rFonts w:ascii="yandex-sans" w:hAnsi="yandex-sans"/>
                <w:color w:val="000000"/>
                <w:sz w:val="24"/>
                <w:szCs w:val="24"/>
                <w:lang w:eastAsia="ru-RU"/>
              </w:rPr>
            </w:pPr>
            <w:r w:rsidRPr="00D66DF8">
              <w:rPr>
                <w:rFonts w:ascii="yandex-sans" w:hAnsi="yandex-sans"/>
                <w:color w:val="000000"/>
                <w:sz w:val="24"/>
                <w:szCs w:val="24"/>
                <w:lang w:eastAsia="ru-RU"/>
              </w:rPr>
              <w:t>федеральных государственных</w:t>
            </w:r>
          </w:p>
          <w:p w:rsidR="006C3ABE" w:rsidRPr="00D66DF8" w:rsidRDefault="006C3ABE" w:rsidP="00380C7D">
            <w:pPr>
              <w:shd w:val="clear" w:color="auto" w:fill="FFFFFF"/>
              <w:spacing w:after="0" w:line="240" w:lineRule="auto"/>
              <w:rPr>
                <w:rFonts w:ascii="yandex-sans" w:hAnsi="yandex-sans"/>
                <w:color w:val="000000"/>
                <w:sz w:val="24"/>
                <w:szCs w:val="24"/>
                <w:lang w:eastAsia="ru-RU"/>
              </w:rPr>
            </w:pPr>
            <w:r w:rsidRPr="00D66DF8">
              <w:rPr>
                <w:rFonts w:ascii="yandex-sans" w:hAnsi="yandex-sans"/>
                <w:color w:val="000000"/>
                <w:sz w:val="24"/>
                <w:szCs w:val="24"/>
                <w:lang w:eastAsia="ru-RU"/>
              </w:rPr>
              <w:t>образовательных стандартов, требованиями инклюзивного образования.</w:t>
            </w:r>
          </w:p>
          <w:p w:rsidR="006C3ABE" w:rsidRPr="00D66DF8" w:rsidRDefault="006C3ABE" w:rsidP="00380C7D">
            <w:pPr>
              <w:shd w:val="clear" w:color="auto" w:fill="FFFFFF"/>
              <w:spacing w:after="0" w:line="240" w:lineRule="auto"/>
              <w:rPr>
                <w:rFonts w:ascii="yandex-sans" w:hAnsi="yandex-sans"/>
                <w:color w:val="000000"/>
                <w:sz w:val="24"/>
                <w:szCs w:val="24"/>
                <w:lang w:eastAsia="ru-RU"/>
              </w:rPr>
            </w:pPr>
            <w:r w:rsidRPr="00D66DF8">
              <w:rPr>
                <w:rFonts w:ascii="yandex-sans" w:hAnsi="yandex-sans"/>
                <w:color w:val="000000"/>
                <w:sz w:val="24"/>
                <w:szCs w:val="24"/>
                <w:lang w:eastAsia="ru-RU"/>
              </w:rPr>
              <w:t>ОПК-3.3. Владеет технологиями</w:t>
            </w:r>
          </w:p>
          <w:p w:rsidR="006C3ABE" w:rsidRPr="00D66DF8" w:rsidRDefault="006C3ABE" w:rsidP="00380C7D">
            <w:pPr>
              <w:shd w:val="clear" w:color="auto" w:fill="FFFFFF"/>
              <w:spacing w:after="0" w:line="240" w:lineRule="auto"/>
              <w:rPr>
                <w:rFonts w:ascii="yandex-sans" w:hAnsi="yandex-sans"/>
                <w:color w:val="000000"/>
                <w:sz w:val="24"/>
                <w:szCs w:val="24"/>
                <w:lang w:eastAsia="ru-RU"/>
              </w:rPr>
            </w:pPr>
            <w:r w:rsidRPr="00D66DF8">
              <w:rPr>
                <w:rFonts w:ascii="yandex-sans" w:hAnsi="yandex-sans"/>
                <w:color w:val="000000"/>
                <w:sz w:val="24"/>
                <w:szCs w:val="24"/>
                <w:lang w:eastAsia="ru-RU"/>
              </w:rPr>
              <w:t>организации совместной и</w:t>
            </w:r>
          </w:p>
          <w:p w:rsidR="006C3ABE" w:rsidRPr="00D66DF8" w:rsidRDefault="006C3ABE" w:rsidP="00380C7D">
            <w:pPr>
              <w:shd w:val="clear" w:color="auto" w:fill="FFFFFF"/>
              <w:spacing w:after="0" w:line="240" w:lineRule="auto"/>
              <w:rPr>
                <w:rFonts w:ascii="yandex-sans" w:hAnsi="yandex-sans"/>
                <w:color w:val="000000"/>
                <w:sz w:val="24"/>
                <w:szCs w:val="24"/>
                <w:lang w:eastAsia="ru-RU"/>
              </w:rPr>
            </w:pPr>
            <w:r w:rsidRPr="00D66DF8">
              <w:rPr>
                <w:rFonts w:ascii="yandex-sans" w:hAnsi="yandex-sans"/>
                <w:color w:val="000000"/>
                <w:sz w:val="24"/>
                <w:szCs w:val="24"/>
                <w:lang w:eastAsia="ru-RU"/>
              </w:rPr>
              <w:t>индивидуальной учебной и воспитательной деятельности</w:t>
            </w:r>
          </w:p>
          <w:p w:rsidR="006C3ABE" w:rsidRPr="00D66DF8" w:rsidRDefault="006C3ABE" w:rsidP="00380C7D">
            <w:pPr>
              <w:shd w:val="clear" w:color="auto" w:fill="FFFFFF"/>
              <w:spacing w:after="0" w:line="240" w:lineRule="auto"/>
              <w:rPr>
                <w:rFonts w:ascii="yandex-sans" w:hAnsi="yandex-sans"/>
                <w:color w:val="000000"/>
                <w:sz w:val="24"/>
                <w:szCs w:val="24"/>
                <w:lang w:eastAsia="ru-RU"/>
              </w:rPr>
            </w:pPr>
            <w:r w:rsidRPr="00D66DF8">
              <w:rPr>
                <w:rFonts w:ascii="yandex-sans" w:hAnsi="yandex-sans"/>
                <w:color w:val="000000"/>
                <w:sz w:val="24"/>
                <w:szCs w:val="24"/>
                <w:lang w:eastAsia="ru-RU"/>
              </w:rPr>
              <w:t>обучающихся / воспитанников, в том</w:t>
            </w:r>
          </w:p>
          <w:p w:rsidR="006C3ABE" w:rsidRPr="00D66DF8" w:rsidRDefault="006C3ABE" w:rsidP="00380C7D">
            <w:pPr>
              <w:shd w:val="clear" w:color="auto" w:fill="FFFFFF"/>
              <w:spacing w:after="0" w:line="240" w:lineRule="auto"/>
              <w:rPr>
                <w:rFonts w:ascii="yandex-sans" w:hAnsi="yandex-sans"/>
                <w:color w:val="000000"/>
                <w:sz w:val="24"/>
                <w:szCs w:val="24"/>
                <w:lang w:eastAsia="ru-RU"/>
              </w:rPr>
            </w:pPr>
            <w:r w:rsidRPr="00D66DF8">
              <w:rPr>
                <w:rFonts w:ascii="yandex-sans" w:hAnsi="yandex-sans"/>
                <w:color w:val="000000"/>
                <w:sz w:val="24"/>
                <w:szCs w:val="24"/>
                <w:lang w:eastAsia="ru-RU"/>
              </w:rPr>
              <w:t>числе с особыми образовательными</w:t>
            </w:r>
          </w:p>
          <w:p w:rsidR="006C3ABE" w:rsidRPr="00D66DF8" w:rsidRDefault="006C3ABE" w:rsidP="00380C7D">
            <w:pPr>
              <w:shd w:val="clear" w:color="auto" w:fill="FFFFFF"/>
              <w:spacing w:after="0" w:line="240" w:lineRule="auto"/>
              <w:rPr>
                <w:rFonts w:ascii="yandex-sans" w:hAnsi="yandex-sans"/>
                <w:color w:val="000000"/>
                <w:sz w:val="24"/>
                <w:szCs w:val="24"/>
                <w:lang w:eastAsia="ru-RU"/>
              </w:rPr>
            </w:pPr>
            <w:r w:rsidRPr="00D66DF8">
              <w:rPr>
                <w:rFonts w:ascii="yandex-sans" w:hAnsi="yandex-sans"/>
                <w:color w:val="000000"/>
                <w:sz w:val="24"/>
                <w:szCs w:val="24"/>
                <w:lang w:eastAsia="ru-RU"/>
              </w:rPr>
              <w:t>потребностями, в соответствии с</w:t>
            </w:r>
          </w:p>
          <w:p w:rsidR="006C3ABE" w:rsidRPr="00D66DF8" w:rsidRDefault="006C3ABE" w:rsidP="00380C7D">
            <w:pPr>
              <w:shd w:val="clear" w:color="auto" w:fill="FFFFFF"/>
              <w:spacing w:after="0" w:line="240" w:lineRule="auto"/>
              <w:rPr>
                <w:rFonts w:ascii="yandex-sans" w:hAnsi="yandex-sans"/>
                <w:color w:val="000000"/>
                <w:sz w:val="24"/>
                <w:szCs w:val="24"/>
                <w:lang w:eastAsia="ru-RU"/>
              </w:rPr>
            </w:pPr>
            <w:r w:rsidRPr="00D66DF8">
              <w:rPr>
                <w:rFonts w:ascii="yandex-sans" w:hAnsi="yandex-sans"/>
                <w:color w:val="000000"/>
                <w:sz w:val="24"/>
                <w:szCs w:val="24"/>
                <w:lang w:eastAsia="ru-RU"/>
              </w:rPr>
              <w:t>требованиями федеральных</w:t>
            </w:r>
          </w:p>
          <w:p w:rsidR="006C3ABE" w:rsidRPr="00D66DF8" w:rsidRDefault="006C3ABE" w:rsidP="00380C7D">
            <w:pPr>
              <w:shd w:val="clear" w:color="auto" w:fill="FFFFFF"/>
              <w:spacing w:after="0" w:line="240" w:lineRule="auto"/>
              <w:rPr>
                <w:rFonts w:ascii="yandex-sans" w:hAnsi="yandex-sans"/>
                <w:color w:val="000000"/>
                <w:sz w:val="24"/>
                <w:szCs w:val="24"/>
                <w:lang w:eastAsia="ru-RU"/>
              </w:rPr>
            </w:pPr>
            <w:r w:rsidRPr="00D66DF8">
              <w:rPr>
                <w:rFonts w:ascii="yandex-sans" w:hAnsi="yandex-sans"/>
                <w:color w:val="000000"/>
                <w:sz w:val="24"/>
                <w:szCs w:val="24"/>
                <w:lang w:eastAsia="ru-RU"/>
              </w:rPr>
              <w:t>государственных образовательных стандартов, требованиями инклюзивного</w:t>
            </w:r>
          </w:p>
          <w:p w:rsidR="006C3ABE" w:rsidRPr="00D66DF8" w:rsidRDefault="006C3ABE" w:rsidP="00380C7D">
            <w:pPr>
              <w:shd w:val="clear" w:color="auto" w:fill="FFFFFF"/>
              <w:spacing w:after="0" w:line="240" w:lineRule="auto"/>
              <w:rPr>
                <w:rFonts w:ascii="Times New Roman" w:hAnsi="Times New Roman"/>
                <w:sz w:val="24"/>
                <w:szCs w:val="24"/>
                <w:lang w:eastAsia="ru-RU"/>
              </w:rPr>
            </w:pPr>
            <w:r w:rsidRPr="00D66DF8">
              <w:rPr>
                <w:rFonts w:ascii="yandex-sans" w:hAnsi="yandex-sans"/>
                <w:color w:val="000000"/>
                <w:sz w:val="24"/>
                <w:szCs w:val="24"/>
                <w:lang w:eastAsia="ru-RU"/>
              </w:rPr>
              <w:t>образования.</w:t>
            </w:r>
          </w:p>
        </w:tc>
        <w:tc>
          <w:tcPr>
            <w:tcW w:w="3799" w:type="dxa"/>
          </w:tcPr>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Зна</w:t>
            </w:r>
            <w:r>
              <w:rPr>
                <w:rFonts w:ascii="Times New Roman" w:hAnsi="Times New Roman"/>
                <w:sz w:val="24"/>
                <w:szCs w:val="24"/>
                <w:lang w:eastAsia="ru-RU"/>
              </w:rPr>
              <w:t>ть</w:t>
            </w:r>
            <w:r w:rsidRPr="00D66DF8">
              <w:rPr>
                <w:rFonts w:ascii="Times New Roman" w:hAnsi="Times New Roman"/>
                <w:sz w:val="24"/>
                <w:szCs w:val="24"/>
                <w:lang w:eastAsia="ru-RU"/>
              </w:rPr>
              <w:t>: основы применения образовательных технологий (в том числе в условиях инклюзивного образовательного процесса), необходимых для адресной работы с различными категориями обучающихся, в том числе с особыми образовательными потребностями; основные приемы и типологию технологий индивидуализации обучения</w:t>
            </w:r>
          </w:p>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Уме</w:t>
            </w:r>
            <w:r>
              <w:rPr>
                <w:rFonts w:ascii="Times New Roman" w:hAnsi="Times New Roman"/>
                <w:sz w:val="24"/>
                <w:szCs w:val="24"/>
                <w:lang w:eastAsia="ru-RU"/>
              </w:rPr>
              <w:t>ть</w:t>
            </w:r>
            <w:r w:rsidRPr="00D66DF8">
              <w:rPr>
                <w:rFonts w:ascii="Times New Roman" w:hAnsi="Times New Roman"/>
                <w:sz w:val="24"/>
                <w:szCs w:val="24"/>
                <w:lang w:eastAsia="ru-RU"/>
              </w:rPr>
              <w:t>: взаимодействовать с другими специалистами в рамках психолого-медико-педагогического консилиума; соотносить виды адресной помощи с индивидуальными образовательными потребностями обучающихся</w:t>
            </w:r>
          </w:p>
          <w:p w:rsidR="006C3ABE" w:rsidRPr="00D66DF8" w:rsidRDefault="006C3ABE" w:rsidP="00FD5BA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Владе</w:t>
            </w:r>
            <w:r>
              <w:rPr>
                <w:rFonts w:ascii="Times New Roman" w:hAnsi="Times New Roman"/>
                <w:sz w:val="24"/>
                <w:szCs w:val="24"/>
                <w:lang w:eastAsia="ru-RU"/>
              </w:rPr>
              <w:t>ть</w:t>
            </w:r>
            <w:r w:rsidRPr="00D66DF8">
              <w:rPr>
                <w:rFonts w:ascii="Times New Roman" w:hAnsi="Times New Roman"/>
                <w:sz w:val="24"/>
                <w:szCs w:val="24"/>
                <w:lang w:eastAsia="ru-RU"/>
              </w:rPr>
              <w:t>: методами (первичного) выявления детей с особыми образовательными потребностями (аутисты, дети с синдромом дефицита внимания и гиперактивностью и др.); действиями оказания адресной помощи обучающимся</w:t>
            </w:r>
          </w:p>
        </w:tc>
      </w:tr>
      <w:tr w:rsidR="006C3ABE" w:rsidRPr="00121955" w:rsidTr="001A5310">
        <w:tc>
          <w:tcPr>
            <w:tcW w:w="2329" w:type="dxa"/>
          </w:tcPr>
          <w:p w:rsidR="006C3ABE" w:rsidRPr="00D66DF8" w:rsidRDefault="006C3ABE" w:rsidP="002C110B">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ОПК-5 Способен осуществлять контроль и оценку формирования результатов образования обучающихся, выявлять и корректировать трудности в обучении</w:t>
            </w:r>
          </w:p>
        </w:tc>
        <w:tc>
          <w:tcPr>
            <w:tcW w:w="3543" w:type="dxa"/>
          </w:tcPr>
          <w:p w:rsidR="006C3ABE" w:rsidRPr="00D66DF8" w:rsidRDefault="006C3ABE" w:rsidP="002C110B">
            <w:pPr>
              <w:spacing w:after="0" w:line="240" w:lineRule="auto"/>
              <w:rPr>
                <w:rFonts w:ascii="Times New Roman" w:hAnsi="Times New Roman"/>
                <w:color w:val="000000"/>
                <w:sz w:val="24"/>
                <w:szCs w:val="24"/>
                <w:lang w:eastAsia="ru-RU"/>
              </w:rPr>
            </w:pPr>
            <w:r w:rsidRPr="00D66DF8">
              <w:rPr>
                <w:rFonts w:ascii="yandex-sans" w:hAnsi="yandex-sans"/>
                <w:color w:val="000000"/>
                <w:sz w:val="24"/>
                <w:szCs w:val="24"/>
                <w:lang w:eastAsia="ru-RU"/>
              </w:rPr>
              <w:t xml:space="preserve">ОПК-5.1 </w:t>
            </w:r>
            <w:r w:rsidRPr="00D66DF8">
              <w:rPr>
                <w:rFonts w:ascii="Times New Roman" w:hAnsi="Times New Roman"/>
                <w:color w:val="000000"/>
                <w:sz w:val="24"/>
                <w:szCs w:val="24"/>
                <w:lang w:eastAsia="ru-RU"/>
              </w:rPr>
              <w:t>Знает: принципы организации</w:t>
            </w:r>
          </w:p>
          <w:p w:rsidR="006C3ABE" w:rsidRPr="00D66DF8" w:rsidRDefault="006C3ABE" w:rsidP="002C110B">
            <w:pPr>
              <w:spacing w:after="0" w:line="240" w:lineRule="auto"/>
              <w:rPr>
                <w:rFonts w:ascii="Times New Roman" w:hAnsi="Times New Roman"/>
                <w:color w:val="000000"/>
                <w:sz w:val="24"/>
                <w:szCs w:val="24"/>
                <w:lang w:eastAsia="ru-RU"/>
              </w:rPr>
            </w:pPr>
            <w:r w:rsidRPr="00D66DF8">
              <w:rPr>
                <w:rFonts w:ascii="Times New Roman" w:hAnsi="Times New Roman"/>
                <w:color w:val="000000"/>
                <w:sz w:val="24"/>
                <w:szCs w:val="24"/>
                <w:lang w:eastAsia="ru-RU"/>
              </w:rPr>
              <w:t>контроля и оценивания</w:t>
            </w:r>
          </w:p>
          <w:p w:rsidR="006C3ABE" w:rsidRPr="00D66DF8" w:rsidRDefault="006C3ABE" w:rsidP="002C110B">
            <w:pPr>
              <w:spacing w:after="0" w:line="240" w:lineRule="auto"/>
              <w:rPr>
                <w:rFonts w:ascii="Times New Roman" w:hAnsi="Times New Roman"/>
                <w:color w:val="000000"/>
                <w:sz w:val="24"/>
                <w:szCs w:val="24"/>
                <w:lang w:eastAsia="ru-RU"/>
              </w:rPr>
            </w:pPr>
            <w:r w:rsidRPr="00D66DF8">
              <w:rPr>
                <w:rFonts w:ascii="Times New Roman" w:hAnsi="Times New Roman"/>
                <w:color w:val="000000"/>
                <w:sz w:val="24"/>
                <w:szCs w:val="24"/>
                <w:lang w:eastAsia="ru-RU"/>
              </w:rPr>
              <w:t>образовательных результатов</w:t>
            </w:r>
          </w:p>
          <w:p w:rsidR="006C3ABE" w:rsidRPr="00D66DF8" w:rsidRDefault="006C3ABE" w:rsidP="002C110B">
            <w:pPr>
              <w:spacing w:after="0" w:line="240" w:lineRule="auto"/>
              <w:rPr>
                <w:rFonts w:ascii="Times New Roman" w:hAnsi="Times New Roman"/>
                <w:color w:val="000000"/>
                <w:sz w:val="24"/>
                <w:szCs w:val="24"/>
                <w:lang w:eastAsia="ru-RU"/>
              </w:rPr>
            </w:pPr>
            <w:r w:rsidRPr="00D66DF8">
              <w:rPr>
                <w:rFonts w:ascii="Times New Roman" w:hAnsi="Times New Roman"/>
                <w:color w:val="000000"/>
                <w:sz w:val="24"/>
                <w:szCs w:val="24"/>
                <w:lang w:eastAsia="ru-RU"/>
              </w:rPr>
              <w:t>обучающихся; специальные</w:t>
            </w:r>
          </w:p>
          <w:p w:rsidR="006C3ABE" w:rsidRPr="00D66DF8" w:rsidRDefault="006C3ABE" w:rsidP="002C110B">
            <w:pPr>
              <w:spacing w:after="0" w:line="240" w:lineRule="auto"/>
              <w:rPr>
                <w:rFonts w:ascii="Times New Roman" w:hAnsi="Times New Roman"/>
                <w:color w:val="000000"/>
                <w:sz w:val="24"/>
                <w:szCs w:val="24"/>
                <w:lang w:eastAsia="ru-RU"/>
              </w:rPr>
            </w:pPr>
            <w:r w:rsidRPr="00D66DF8">
              <w:rPr>
                <w:rFonts w:ascii="Times New Roman" w:hAnsi="Times New Roman"/>
                <w:color w:val="000000"/>
                <w:sz w:val="24"/>
                <w:szCs w:val="24"/>
                <w:lang w:eastAsia="ru-RU"/>
              </w:rPr>
              <w:t>технологии и методы, позволяющие</w:t>
            </w:r>
          </w:p>
          <w:p w:rsidR="006C3ABE" w:rsidRPr="00D66DF8" w:rsidRDefault="006C3ABE" w:rsidP="002C110B">
            <w:pPr>
              <w:spacing w:after="0" w:line="240" w:lineRule="auto"/>
              <w:rPr>
                <w:rFonts w:ascii="Times New Roman" w:hAnsi="Times New Roman"/>
                <w:color w:val="000000"/>
                <w:sz w:val="24"/>
                <w:szCs w:val="24"/>
                <w:lang w:eastAsia="ru-RU"/>
              </w:rPr>
            </w:pPr>
            <w:r w:rsidRPr="00D66DF8">
              <w:rPr>
                <w:rFonts w:ascii="Times New Roman" w:hAnsi="Times New Roman"/>
                <w:color w:val="000000"/>
                <w:sz w:val="24"/>
                <w:szCs w:val="24"/>
                <w:lang w:eastAsia="ru-RU"/>
              </w:rPr>
              <w:t>проводить коррекционно-развивающую работу с</w:t>
            </w:r>
          </w:p>
          <w:p w:rsidR="006C3ABE" w:rsidRPr="00D66DF8" w:rsidRDefault="006C3ABE" w:rsidP="002C110B">
            <w:pPr>
              <w:shd w:val="clear" w:color="auto" w:fill="FFFFFF"/>
              <w:spacing w:after="0" w:line="240" w:lineRule="auto"/>
              <w:rPr>
                <w:rFonts w:ascii="Times New Roman" w:hAnsi="Times New Roman"/>
                <w:color w:val="000000"/>
                <w:sz w:val="24"/>
                <w:szCs w:val="24"/>
                <w:lang w:eastAsia="ru-RU"/>
              </w:rPr>
            </w:pPr>
            <w:r w:rsidRPr="00D66DF8">
              <w:rPr>
                <w:rFonts w:ascii="Times New Roman" w:hAnsi="Times New Roman"/>
                <w:color w:val="000000"/>
                <w:sz w:val="24"/>
                <w:szCs w:val="24"/>
                <w:lang w:eastAsia="ru-RU"/>
              </w:rPr>
              <w:t>неуспевающими обучающимися</w:t>
            </w:r>
          </w:p>
          <w:p w:rsidR="006C3ABE" w:rsidRPr="00D66DF8" w:rsidRDefault="006C3ABE" w:rsidP="002C110B">
            <w:pPr>
              <w:spacing w:after="0" w:line="240" w:lineRule="auto"/>
              <w:rPr>
                <w:rFonts w:ascii="Times New Roman" w:hAnsi="Times New Roman"/>
                <w:color w:val="000000"/>
                <w:sz w:val="24"/>
                <w:szCs w:val="24"/>
                <w:lang w:eastAsia="ru-RU"/>
              </w:rPr>
            </w:pPr>
            <w:r w:rsidRPr="00D66DF8">
              <w:rPr>
                <w:rFonts w:ascii="Times New Roman" w:hAnsi="Times New Roman"/>
                <w:color w:val="000000"/>
                <w:sz w:val="24"/>
                <w:szCs w:val="24"/>
                <w:lang w:eastAsia="ru-RU"/>
              </w:rPr>
              <w:t>ОПК-5.2.</w:t>
            </w:r>
          </w:p>
          <w:p w:rsidR="006C3ABE" w:rsidRPr="00D66DF8" w:rsidRDefault="006C3ABE" w:rsidP="002C110B">
            <w:pPr>
              <w:spacing w:after="0" w:line="240" w:lineRule="auto"/>
              <w:rPr>
                <w:rFonts w:ascii="Times New Roman" w:hAnsi="Times New Roman"/>
                <w:color w:val="000000"/>
                <w:sz w:val="24"/>
                <w:szCs w:val="24"/>
                <w:lang w:eastAsia="ru-RU"/>
              </w:rPr>
            </w:pPr>
            <w:r w:rsidRPr="00D66DF8">
              <w:rPr>
                <w:rFonts w:ascii="Times New Roman" w:hAnsi="Times New Roman"/>
                <w:color w:val="000000"/>
                <w:sz w:val="24"/>
                <w:szCs w:val="24"/>
                <w:lang w:eastAsia="ru-RU"/>
              </w:rPr>
              <w:t>Умеет: применять инструментарий,</w:t>
            </w:r>
          </w:p>
          <w:p w:rsidR="006C3ABE" w:rsidRPr="00D66DF8" w:rsidRDefault="006C3ABE" w:rsidP="002C110B">
            <w:pPr>
              <w:spacing w:after="0" w:line="240" w:lineRule="auto"/>
              <w:rPr>
                <w:rFonts w:ascii="Times New Roman" w:hAnsi="Times New Roman"/>
                <w:color w:val="000000"/>
                <w:sz w:val="24"/>
                <w:szCs w:val="24"/>
                <w:lang w:eastAsia="ru-RU"/>
              </w:rPr>
            </w:pPr>
            <w:r w:rsidRPr="00D66DF8">
              <w:rPr>
                <w:rFonts w:ascii="Times New Roman" w:hAnsi="Times New Roman"/>
                <w:color w:val="000000"/>
                <w:sz w:val="24"/>
                <w:szCs w:val="24"/>
                <w:lang w:eastAsia="ru-RU"/>
              </w:rPr>
              <w:t>методы диагностики и оценкипоказателей уровня и динамики</w:t>
            </w:r>
          </w:p>
          <w:p w:rsidR="006C3ABE" w:rsidRPr="00D66DF8" w:rsidRDefault="006C3ABE" w:rsidP="002C110B">
            <w:pPr>
              <w:spacing w:after="0" w:line="240" w:lineRule="auto"/>
              <w:rPr>
                <w:rFonts w:ascii="Times New Roman" w:hAnsi="Times New Roman"/>
                <w:color w:val="000000"/>
                <w:sz w:val="24"/>
                <w:szCs w:val="24"/>
                <w:lang w:eastAsia="ru-RU"/>
              </w:rPr>
            </w:pPr>
            <w:r w:rsidRPr="00D66DF8">
              <w:rPr>
                <w:rFonts w:ascii="Times New Roman" w:hAnsi="Times New Roman"/>
                <w:color w:val="000000"/>
                <w:sz w:val="24"/>
                <w:szCs w:val="24"/>
                <w:lang w:eastAsia="ru-RU"/>
              </w:rPr>
              <w:t>развития обучающихся; проводитьпедагогическую диагностику</w:t>
            </w:r>
          </w:p>
          <w:p w:rsidR="006C3ABE" w:rsidRPr="00D66DF8" w:rsidRDefault="006C3ABE" w:rsidP="002C110B">
            <w:pPr>
              <w:shd w:val="clear" w:color="auto" w:fill="FFFFFF"/>
              <w:spacing w:after="0" w:line="240" w:lineRule="auto"/>
              <w:rPr>
                <w:rFonts w:ascii="Times New Roman" w:hAnsi="Times New Roman"/>
                <w:sz w:val="24"/>
                <w:szCs w:val="24"/>
                <w:lang w:eastAsia="ru-RU"/>
              </w:rPr>
            </w:pPr>
            <w:r w:rsidRPr="00D66DF8">
              <w:rPr>
                <w:rFonts w:ascii="Times New Roman" w:hAnsi="Times New Roman"/>
                <w:color w:val="000000"/>
                <w:sz w:val="24"/>
                <w:szCs w:val="24"/>
                <w:lang w:eastAsia="ru-RU"/>
              </w:rPr>
              <w:t>неуспеваемости обучающихся</w:t>
            </w:r>
          </w:p>
        </w:tc>
        <w:tc>
          <w:tcPr>
            <w:tcW w:w="3799" w:type="dxa"/>
          </w:tcPr>
          <w:p w:rsidR="006C3ABE" w:rsidRPr="00D66DF8" w:rsidRDefault="006C3ABE" w:rsidP="00FD5BAC">
            <w:pPr>
              <w:spacing w:after="0" w:line="240" w:lineRule="auto"/>
              <w:rPr>
                <w:rFonts w:ascii="Times New Roman" w:hAnsi="Times New Roman"/>
                <w:color w:val="000000"/>
                <w:sz w:val="24"/>
                <w:szCs w:val="24"/>
                <w:lang w:eastAsia="ru-RU"/>
              </w:rPr>
            </w:pPr>
            <w:r w:rsidRPr="00D66DF8">
              <w:rPr>
                <w:rFonts w:ascii="Times New Roman" w:hAnsi="Times New Roman"/>
                <w:color w:val="000000"/>
                <w:sz w:val="24"/>
                <w:szCs w:val="24"/>
                <w:lang w:eastAsia="ru-RU"/>
              </w:rPr>
              <w:t>Зна</w:t>
            </w:r>
            <w:r>
              <w:rPr>
                <w:rFonts w:ascii="Times New Roman" w:hAnsi="Times New Roman"/>
                <w:color w:val="000000"/>
                <w:sz w:val="24"/>
                <w:szCs w:val="24"/>
                <w:lang w:eastAsia="ru-RU"/>
              </w:rPr>
              <w:t>ть</w:t>
            </w:r>
            <w:r w:rsidRPr="00D66DF8">
              <w:rPr>
                <w:rFonts w:ascii="Times New Roman" w:hAnsi="Times New Roman"/>
                <w:color w:val="000000"/>
                <w:sz w:val="24"/>
                <w:szCs w:val="24"/>
                <w:lang w:eastAsia="ru-RU"/>
              </w:rPr>
              <w:t>: принципы организации</w:t>
            </w:r>
          </w:p>
          <w:p w:rsidR="006C3ABE" w:rsidRPr="00D66DF8" w:rsidRDefault="006C3ABE" w:rsidP="00FD5BAC">
            <w:pPr>
              <w:spacing w:after="0" w:line="240" w:lineRule="auto"/>
              <w:rPr>
                <w:rFonts w:ascii="Times New Roman" w:hAnsi="Times New Roman"/>
                <w:color w:val="000000"/>
                <w:sz w:val="24"/>
                <w:szCs w:val="24"/>
                <w:lang w:eastAsia="ru-RU"/>
              </w:rPr>
            </w:pPr>
            <w:r w:rsidRPr="00D66DF8">
              <w:rPr>
                <w:rFonts w:ascii="Times New Roman" w:hAnsi="Times New Roman"/>
                <w:color w:val="000000"/>
                <w:sz w:val="24"/>
                <w:szCs w:val="24"/>
                <w:lang w:eastAsia="ru-RU"/>
              </w:rPr>
              <w:t>контроля и оценивания</w:t>
            </w:r>
          </w:p>
          <w:p w:rsidR="006C3ABE" w:rsidRPr="00D66DF8" w:rsidRDefault="006C3ABE" w:rsidP="00FD5BAC">
            <w:pPr>
              <w:spacing w:after="0" w:line="240" w:lineRule="auto"/>
              <w:rPr>
                <w:rFonts w:ascii="Times New Roman" w:hAnsi="Times New Roman"/>
                <w:color w:val="000000"/>
                <w:sz w:val="24"/>
                <w:szCs w:val="24"/>
                <w:lang w:eastAsia="ru-RU"/>
              </w:rPr>
            </w:pPr>
            <w:r w:rsidRPr="00D66DF8">
              <w:rPr>
                <w:rFonts w:ascii="Times New Roman" w:hAnsi="Times New Roman"/>
                <w:color w:val="000000"/>
                <w:sz w:val="24"/>
                <w:szCs w:val="24"/>
                <w:lang w:eastAsia="ru-RU"/>
              </w:rPr>
              <w:t>образовательных результатов</w:t>
            </w:r>
          </w:p>
          <w:p w:rsidR="006C3ABE" w:rsidRPr="00D66DF8" w:rsidRDefault="006C3ABE" w:rsidP="00FD5BAC">
            <w:pPr>
              <w:spacing w:after="0" w:line="240" w:lineRule="auto"/>
              <w:rPr>
                <w:rFonts w:ascii="Times New Roman" w:hAnsi="Times New Roman"/>
                <w:color w:val="000000"/>
                <w:sz w:val="24"/>
                <w:szCs w:val="24"/>
                <w:lang w:eastAsia="ru-RU"/>
              </w:rPr>
            </w:pPr>
            <w:r w:rsidRPr="00D66DF8">
              <w:rPr>
                <w:rFonts w:ascii="Times New Roman" w:hAnsi="Times New Roman"/>
                <w:color w:val="000000"/>
                <w:sz w:val="24"/>
                <w:szCs w:val="24"/>
                <w:lang w:eastAsia="ru-RU"/>
              </w:rPr>
              <w:t>обучающихся; специальные</w:t>
            </w:r>
          </w:p>
          <w:p w:rsidR="006C3ABE" w:rsidRPr="00D66DF8" w:rsidRDefault="006C3ABE" w:rsidP="00FD5BAC">
            <w:pPr>
              <w:spacing w:after="0" w:line="240" w:lineRule="auto"/>
              <w:rPr>
                <w:rFonts w:ascii="Times New Roman" w:hAnsi="Times New Roman"/>
                <w:color w:val="000000"/>
                <w:sz w:val="24"/>
                <w:szCs w:val="24"/>
                <w:lang w:eastAsia="ru-RU"/>
              </w:rPr>
            </w:pPr>
            <w:r w:rsidRPr="00D66DF8">
              <w:rPr>
                <w:rFonts w:ascii="Times New Roman" w:hAnsi="Times New Roman"/>
                <w:color w:val="000000"/>
                <w:sz w:val="24"/>
                <w:szCs w:val="24"/>
                <w:lang w:eastAsia="ru-RU"/>
              </w:rPr>
              <w:t>технологии и методы, позволяющие</w:t>
            </w:r>
          </w:p>
          <w:p w:rsidR="006C3ABE" w:rsidRPr="00D66DF8" w:rsidRDefault="006C3ABE" w:rsidP="00FD5BAC">
            <w:pPr>
              <w:spacing w:after="0" w:line="240" w:lineRule="auto"/>
              <w:rPr>
                <w:rFonts w:ascii="Times New Roman" w:hAnsi="Times New Roman"/>
                <w:color w:val="000000"/>
                <w:sz w:val="24"/>
                <w:szCs w:val="24"/>
                <w:lang w:eastAsia="ru-RU"/>
              </w:rPr>
            </w:pPr>
            <w:r w:rsidRPr="00D66DF8">
              <w:rPr>
                <w:rFonts w:ascii="Times New Roman" w:hAnsi="Times New Roman"/>
                <w:color w:val="000000"/>
                <w:sz w:val="24"/>
                <w:szCs w:val="24"/>
                <w:lang w:eastAsia="ru-RU"/>
              </w:rPr>
              <w:t>проводить коррекционно-развивающую работу снеуспевающими обучающимися</w:t>
            </w:r>
          </w:p>
          <w:p w:rsidR="006C3ABE" w:rsidRPr="00D66DF8" w:rsidRDefault="006C3ABE" w:rsidP="00FD5BAC">
            <w:pPr>
              <w:spacing w:after="0" w:line="240" w:lineRule="auto"/>
              <w:rPr>
                <w:rFonts w:ascii="Times New Roman" w:hAnsi="Times New Roman"/>
                <w:color w:val="000000"/>
                <w:sz w:val="24"/>
                <w:szCs w:val="24"/>
                <w:lang w:eastAsia="ru-RU"/>
              </w:rPr>
            </w:pPr>
            <w:r w:rsidRPr="00D66DF8">
              <w:rPr>
                <w:rFonts w:ascii="Times New Roman" w:hAnsi="Times New Roman"/>
                <w:color w:val="000000"/>
                <w:sz w:val="24"/>
                <w:szCs w:val="24"/>
                <w:lang w:eastAsia="ru-RU"/>
              </w:rPr>
              <w:t>Уме</w:t>
            </w:r>
            <w:r>
              <w:rPr>
                <w:rFonts w:ascii="Times New Roman" w:hAnsi="Times New Roman"/>
                <w:color w:val="000000"/>
                <w:sz w:val="24"/>
                <w:szCs w:val="24"/>
                <w:lang w:eastAsia="ru-RU"/>
              </w:rPr>
              <w:t>ть</w:t>
            </w:r>
            <w:r w:rsidRPr="00D66DF8">
              <w:rPr>
                <w:rFonts w:ascii="Times New Roman" w:hAnsi="Times New Roman"/>
                <w:color w:val="000000"/>
                <w:sz w:val="24"/>
                <w:szCs w:val="24"/>
                <w:lang w:eastAsia="ru-RU"/>
              </w:rPr>
              <w:t>: применять инструментарий,</w:t>
            </w:r>
          </w:p>
          <w:p w:rsidR="006C3ABE" w:rsidRPr="00D66DF8" w:rsidRDefault="006C3ABE" w:rsidP="00FD5BAC">
            <w:pPr>
              <w:spacing w:after="0" w:line="240" w:lineRule="auto"/>
              <w:rPr>
                <w:rFonts w:ascii="Times New Roman" w:hAnsi="Times New Roman"/>
                <w:color w:val="000000"/>
                <w:sz w:val="24"/>
                <w:szCs w:val="24"/>
                <w:lang w:eastAsia="ru-RU"/>
              </w:rPr>
            </w:pPr>
            <w:r w:rsidRPr="00D66DF8">
              <w:rPr>
                <w:rFonts w:ascii="Times New Roman" w:hAnsi="Times New Roman"/>
                <w:color w:val="000000"/>
                <w:sz w:val="24"/>
                <w:szCs w:val="24"/>
                <w:lang w:eastAsia="ru-RU"/>
              </w:rPr>
              <w:t>методы диагностики и оценки</w:t>
            </w:r>
          </w:p>
          <w:p w:rsidR="006C3ABE" w:rsidRPr="00D66DF8" w:rsidRDefault="006C3ABE" w:rsidP="00FD5BAC">
            <w:pPr>
              <w:spacing w:after="0" w:line="240" w:lineRule="auto"/>
              <w:rPr>
                <w:rFonts w:ascii="Times New Roman" w:hAnsi="Times New Roman"/>
                <w:color w:val="000000"/>
                <w:sz w:val="24"/>
                <w:szCs w:val="24"/>
                <w:lang w:eastAsia="ru-RU"/>
              </w:rPr>
            </w:pPr>
            <w:r w:rsidRPr="00D66DF8">
              <w:rPr>
                <w:rFonts w:ascii="Times New Roman" w:hAnsi="Times New Roman"/>
                <w:color w:val="000000"/>
                <w:sz w:val="24"/>
                <w:szCs w:val="24"/>
                <w:lang w:eastAsia="ru-RU"/>
              </w:rPr>
              <w:t>показателей уровня и динамики</w:t>
            </w:r>
          </w:p>
          <w:p w:rsidR="006C3ABE" w:rsidRPr="00D66DF8" w:rsidRDefault="006C3ABE" w:rsidP="00FD5BAC">
            <w:pPr>
              <w:spacing w:after="0" w:line="240" w:lineRule="auto"/>
              <w:rPr>
                <w:rFonts w:ascii="Times New Roman" w:hAnsi="Times New Roman"/>
                <w:color w:val="000000"/>
                <w:sz w:val="24"/>
                <w:szCs w:val="24"/>
                <w:lang w:eastAsia="ru-RU"/>
              </w:rPr>
            </w:pPr>
            <w:r w:rsidRPr="00D66DF8">
              <w:rPr>
                <w:rFonts w:ascii="Times New Roman" w:hAnsi="Times New Roman"/>
                <w:color w:val="000000"/>
                <w:sz w:val="24"/>
                <w:szCs w:val="24"/>
                <w:lang w:eastAsia="ru-RU"/>
              </w:rPr>
              <w:t xml:space="preserve">развития обучающихся; </w:t>
            </w:r>
          </w:p>
          <w:p w:rsidR="006C3ABE" w:rsidRPr="00D66DF8" w:rsidRDefault="006C3ABE" w:rsidP="00FD5BAC">
            <w:pPr>
              <w:spacing w:after="0" w:line="240" w:lineRule="auto"/>
              <w:rPr>
                <w:rFonts w:ascii="Times New Roman" w:hAnsi="Times New Roman"/>
                <w:color w:val="000000"/>
                <w:sz w:val="24"/>
                <w:szCs w:val="24"/>
                <w:lang w:eastAsia="ru-RU"/>
              </w:rPr>
            </w:pPr>
            <w:r w:rsidRPr="00D66DF8">
              <w:rPr>
                <w:rFonts w:ascii="Times New Roman" w:hAnsi="Times New Roman"/>
                <w:color w:val="000000"/>
                <w:sz w:val="24"/>
                <w:szCs w:val="24"/>
                <w:lang w:eastAsia="ru-RU"/>
              </w:rPr>
              <w:t>Владе</w:t>
            </w:r>
            <w:r>
              <w:rPr>
                <w:rFonts w:ascii="Times New Roman" w:hAnsi="Times New Roman"/>
                <w:color w:val="000000"/>
                <w:sz w:val="24"/>
                <w:szCs w:val="24"/>
                <w:lang w:eastAsia="ru-RU"/>
              </w:rPr>
              <w:t>ть</w:t>
            </w:r>
            <w:r w:rsidRPr="00D66DF8">
              <w:rPr>
                <w:rFonts w:ascii="Times New Roman" w:hAnsi="Times New Roman"/>
                <w:color w:val="000000"/>
                <w:sz w:val="24"/>
                <w:szCs w:val="24"/>
                <w:lang w:eastAsia="ru-RU"/>
              </w:rPr>
              <w:t>: действиями применения</w:t>
            </w:r>
          </w:p>
          <w:p w:rsidR="006C3ABE" w:rsidRPr="00D66DF8" w:rsidRDefault="006C3ABE" w:rsidP="00FD5BAC">
            <w:pPr>
              <w:spacing w:after="0" w:line="240" w:lineRule="auto"/>
              <w:rPr>
                <w:rFonts w:ascii="Times New Roman" w:hAnsi="Times New Roman"/>
                <w:color w:val="000000"/>
                <w:sz w:val="24"/>
                <w:szCs w:val="24"/>
                <w:lang w:eastAsia="ru-RU"/>
              </w:rPr>
            </w:pPr>
            <w:r w:rsidRPr="00D66DF8">
              <w:rPr>
                <w:rFonts w:ascii="Times New Roman" w:hAnsi="Times New Roman"/>
                <w:color w:val="000000"/>
                <w:sz w:val="24"/>
                <w:szCs w:val="24"/>
                <w:lang w:eastAsia="ru-RU"/>
              </w:rPr>
              <w:t>методов контроля и оценки</w:t>
            </w:r>
          </w:p>
          <w:p w:rsidR="006C3ABE" w:rsidRPr="00D66DF8" w:rsidRDefault="006C3ABE" w:rsidP="00FD5BAC">
            <w:pPr>
              <w:spacing w:after="0" w:line="240" w:lineRule="auto"/>
              <w:rPr>
                <w:rFonts w:ascii="Times New Roman" w:hAnsi="Times New Roman"/>
                <w:color w:val="000000"/>
                <w:sz w:val="24"/>
                <w:szCs w:val="24"/>
                <w:lang w:eastAsia="ru-RU"/>
              </w:rPr>
            </w:pPr>
            <w:r w:rsidRPr="00D66DF8">
              <w:rPr>
                <w:rFonts w:ascii="Times New Roman" w:hAnsi="Times New Roman"/>
                <w:color w:val="000000"/>
                <w:sz w:val="24"/>
                <w:szCs w:val="24"/>
                <w:lang w:eastAsia="ru-RU"/>
              </w:rPr>
              <w:t>образовательных результатов</w:t>
            </w:r>
          </w:p>
          <w:p w:rsidR="006C3ABE" w:rsidRPr="00D66DF8" w:rsidRDefault="006C3ABE" w:rsidP="00FD5BAC">
            <w:pPr>
              <w:spacing w:after="0" w:line="240" w:lineRule="auto"/>
              <w:rPr>
                <w:rFonts w:ascii="Times New Roman" w:hAnsi="Times New Roman"/>
                <w:color w:val="000000"/>
                <w:sz w:val="24"/>
                <w:szCs w:val="24"/>
                <w:lang w:eastAsia="ru-RU"/>
              </w:rPr>
            </w:pPr>
            <w:r w:rsidRPr="00D66DF8">
              <w:rPr>
                <w:rFonts w:ascii="Times New Roman" w:hAnsi="Times New Roman"/>
                <w:color w:val="000000"/>
                <w:sz w:val="24"/>
                <w:szCs w:val="24"/>
                <w:lang w:eastAsia="ru-RU"/>
              </w:rPr>
              <w:t>(личностных, предметных,</w:t>
            </w:r>
          </w:p>
          <w:p w:rsidR="006C3ABE" w:rsidRPr="00D66DF8" w:rsidRDefault="006C3ABE" w:rsidP="00FD5BAC">
            <w:pPr>
              <w:spacing w:after="0" w:line="240" w:lineRule="auto"/>
              <w:rPr>
                <w:rFonts w:ascii="Times New Roman" w:hAnsi="Times New Roman"/>
                <w:color w:val="000000"/>
                <w:sz w:val="24"/>
                <w:szCs w:val="24"/>
                <w:lang w:eastAsia="ru-RU"/>
              </w:rPr>
            </w:pPr>
            <w:r w:rsidRPr="00D66DF8">
              <w:rPr>
                <w:rFonts w:ascii="Times New Roman" w:hAnsi="Times New Roman"/>
                <w:color w:val="000000"/>
                <w:sz w:val="24"/>
                <w:szCs w:val="24"/>
                <w:lang w:eastAsia="ru-RU"/>
              </w:rPr>
              <w:t>метапредметных) обучающихся;</w:t>
            </w:r>
          </w:p>
          <w:p w:rsidR="006C3ABE" w:rsidRPr="00D66DF8" w:rsidRDefault="006C3ABE" w:rsidP="00FD5BAC">
            <w:pPr>
              <w:spacing w:after="0" w:line="240" w:lineRule="auto"/>
              <w:rPr>
                <w:rFonts w:ascii="Times New Roman" w:hAnsi="Times New Roman"/>
                <w:color w:val="000000"/>
                <w:sz w:val="24"/>
                <w:szCs w:val="24"/>
                <w:lang w:eastAsia="ru-RU"/>
              </w:rPr>
            </w:pPr>
            <w:r w:rsidRPr="00D66DF8">
              <w:rPr>
                <w:rFonts w:ascii="Times New Roman" w:hAnsi="Times New Roman"/>
                <w:color w:val="000000"/>
                <w:sz w:val="24"/>
                <w:szCs w:val="24"/>
                <w:lang w:eastAsia="ru-RU"/>
              </w:rPr>
              <w:t>Действиями освоения и адекватногоприменения специальных технологий</w:t>
            </w:r>
          </w:p>
          <w:p w:rsidR="006C3ABE" w:rsidRPr="00D66DF8" w:rsidRDefault="006C3ABE" w:rsidP="00FD5BAC">
            <w:pPr>
              <w:spacing w:after="0" w:line="240" w:lineRule="auto"/>
              <w:rPr>
                <w:rFonts w:ascii="Times New Roman" w:hAnsi="Times New Roman"/>
                <w:sz w:val="24"/>
                <w:szCs w:val="24"/>
                <w:lang w:eastAsia="ru-RU"/>
              </w:rPr>
            </w:pPr>
            <w:r w:rsidRPr="00D66DF8">
              <w:rPr>
                <w:rFonts w:ascii="Times New Roman" w:hAnsi="Times New Roman"/>
                <w:color w:val="000000"/>
                <w:sz w:val="24"/>
                <w:szCs w:val="24"/>
                <w:lang w:eastAsia="ru-RU"/>
              </w:rPr>
              <w:t>и методов, позволяющих проводитькоррекционно-развивающую работу с неуспевающими обучающимися</w:t>
            </w:r>
          </w:p>
        </w:tc>
      </w:tr>
      <w:tr w:rsidR="006C3ABE" w:rsidRPr="00121955" w:rsidTr="001A5310">
        <w:tc>
          <w:tcPr>
            <w:tcW w:w="2329" w:type="dxa"/>
          </w:tcPr>
          <w:p w:rsidR="006C3ABE" w:rsidRPr="00121955" w:rsidRDefault="006C3ABE" w:rsidP="001346CB">
            <w:pPr>
              <w:spacing w:line="240" w:lineRule="auto"/>
              <w:rPr>
                <w:rFonts w:ascii="Times New Roman" w:hAnsi="Times New Roman"/>
                <w:sz w:val="24"/>
                <w:szCs w:val="24"/>
              </w:rPr>
            </w:pPr>
            <w:r w:rsidRPr="00121955">
              <w:rPr>
                <w:rFonts w:ascii="Times New Roman" w:hAnsi="Times New Roman"/>
                <w:sz w:val="24"/>
                <w:szCs w:val="24"/>
              </w:rPr>
              <w:t xml:space="preserve">ОПК-7. Способен взаимодействовать с участниками образовательных отношений в рамках реализации образовательных программ </w:t>
            </w:r>
          </w:p>
        </w:tc>
        <w:tc>
          <w:tcPr>
            <w:tcW w:w="3543" w:type="dxa"/>
          </w:tcPr>
          <w:p w:rsidR="006C3ABE" w:rsidRPr="00121955" w:rsidRDefault="006C3ABE" w:rsidP="001346CB">
            <w:pPr>
              <w:spacing w:line="240" w:lineRule="auto"/>
              <w:rPr>
                <w:rFonts w:ascii="Times New Roman" w:hAnsi="Times New Roman"/>
                <w:sz w:val="24"/>
                <w:szCs w:val="24"/>
              </w:rPr>
            </w:pPr>
            <w:r w:rsidRPr="00121955">
              <w:rPr>
                <w:rFonts w:ascii="Times New Roman" w:hAnsi="Times New Roman"/>
                <w:sz w:val="24"/>
                <w:szCs w:val="24"/>
              </w:rPr>
              <w:t xml:space="preserve">ОПК-7.1.Знает: закономерности развития личности и группы, проявления личностных свойств в групповом взаимодействии; основные закономерности развития семейных отношений, позволяющие эффективно работать с родительской общественностью; закономерности формирования детско-взрослых сообществ, их социально-психологические особенности и закономерности развития детских и подростковых сообществОПК-7.2.Умеет: выбирать формы, методы, приемы взаимодействия с разными участниками образовательного процесса (обучающимися, родителями, педагогами, </w:t>
            </w:r>
            <w:r w:rsidRPr="00D66DF8">
              <w:rPr>
                <w:rFonts w:ascii="Times New Roman" w:hAnsi="Times New Roman"/>
                <w:sz w:val="24"/>
                <w:szCs w:val="24"/>
              </w:rPr>
              <w:t>администрацией) в соответствии сконтекстом ситуацииОПК-7.3.Владеет: действиями выявления в ходе наблюдения поведенческих иличностных проблем обучающихся, связанных с особенностями ихразвития; действиями взаимодействияс другими специалистами в рамках психолого-медико-педагогического консилиума</w:t>
            </w:r>
          </w:p>
        </w:tc>
        <w:tc>
          <w:tcPr>
            <w:tcW w:w="3799" w:type="dxa"/>
          </w:tcPr>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Знать: приемами разработки и реализации программ учебных дисциплин в рамках основной общеобразовательной программы; средствами формирования умений,связанных с информационно-коммуникационными технологиями (далее – ИКТ); действиями реализации ИКТ: на уровне пользователя, на общепедагогическомуровне; на уровне преподаваемого(ых) предметов (отражающаяпрофессиональную ИКТ компетентность соответствующейобласти человеческой деятельности)</w:t>
            </w:r>
          </w:p>
          <w:p w:rsidR="006C3ABE"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 xml:space="preserve">Уметь: выбирать формы, методы, приемы взаимодействия с разными участниками образовательного процесса (обучающимися, родителями, педагогами, </w:t>
            </w:r>
            <w:r w:rsidRPr="00D66DF8">
              <w:rPr>
                <w:rFonts w:ascii="Times New Roman" w:hAnsi="Times New Roman"/>
                <w:sz w:val="24"/>
                <w:szCs w:val="24"/>
              </w:rPr>
              <w:t>администрацией) в соответствии сконтекстом ситуации</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Владеть:</w:t>
            </w:r>
            <w:r w:rsidRPr="00D66DF8">
              <w:rPr>
                <w:rFonts w:ascii="Times New Roman" w:hAnsi="Times New Roman"/>
                <w:sz w:val="24"/>
                <w:szCs w:val="24"/>
              </w:rPr>
              <w:t xml:space="preserve"> действиями выявления в ходе наблюдения поведенческих иличностных проблем обучающихся, связанных с особенностями ихразвития; действиями взаимодействияс другими специалистами в рамках психолого-медико-педагогического консилиума</w:t>
            </w:r>
          </w:p>
        </w:tc>
      </w:tr>
      <w:tr w:rsidR="006C3ABE" w:rsidRPr="00121955" w:rsidTr="001A5310">
        <w:tc>
          <w:tcPr>
            <w:tcW w:w="2329" w:type="dxa"/>
          </w:tcPr>
          <w:p w:rsidR="006C3ABE" w:rsidRPr="00FD5BAC" w:rsidRDefault="006C3ABE" w:rsidP="00FD5BAC">
            <w:pPr>
              <w:spacing w:after="0" w:line="240" w:lineRule="auto"/>
              <w:rPr>
                <w:rFonts w:ascii="Times New Roman" w:hAnsi="Times New Roman"/>
                <w:sz w:val="24"/>
                <w:szCs w:val="24"/>
                <w:lang w:eastAsia="ru-RU"/>
              </w:rPr>
            </w:pPr>
            <w:r w:rsidRPr="00FD5BAC">
              <w:rPr>
                <w:rFonts w:ascii="Times New Roman" w:hAnsi="Times New Roman"/>
                <w:sz w:val="24"/>
                <w:szCs w:val="24"/>
                <w:lang w:eastAsia="ru-RU"/>
              </w:rPr>
              <w:t>ПК-1. Способен</w:t>
            </w:r>
          </w:p>
          <w:p w:rsidR="006C3ABE" w:rsidRPr="00FD5BAC" w:rsidRDefault="006C3ABE" w:rsidP="00FD5BAC">
            <w:pPr>
              <w:spacing w:after="0" w:line="240" w:lineRule="auto"/>
              <w:rPr>
                <w:rFonts w:ascii="Times New Roman" w:hAnsi="Times New Roman"/>
                <w:sz w:val="24"/>
                <w:szCs w:val="24"/>
                <w:lang w:eastAsia="ru-RU"/>
              </w:rPr>
            </w:pPr>
            <w:r w:rsidRPr="00FD5BAC">
              <w:rPr>
                <w:rFonts w:ascii="Times New Roman" w:hAnsi="Times New Roman"/>
                <w:sz w:val="24"/>
                <w:szCs w:val="24"/>
                <w:lang w:eastAsia="ru-RU"/>
              </w:rPr>
              <w:t>осуществлять</w:t>
            </w:r>
          </w:p>
          <w:p w:rsidR="006C3ABE" w:rsidRPr="00FD5BAC" w:rsidRDefault="006C3ABE" w:rsidP="00FD5BAC">
            <w:pPr>
              <w:spacing w:after="0" w:line="240" w:lineRule="auto"/>
              <w:rPr>
                <w:rFonts w:ascii="Times New Roman" w:hAnsi="Times New Roman"/>
                <w:sz w:val="24"/>
                <w:szCs w:val="24"/>
                <w:lang w:eastAsia="ru-RU"/>
              </w:rPr>
            </w:pPr>
            <w:r w:rsidRPr="00FD5BAC">
              <w:rPr>
                <w:rFonts w:ascii="Times New Roman" w:hAnsi="Times New Roman"/>
                <w:sz w:val="24"/>
                <w:szCs w:val="24"/>
                <w:lang w:eastAsia="ru-RU"/>
              </w:rPr>
              <w:t>обучение учебному</w:t>
            </w:r>
          </w:p>
          <w:p w:rsidR="006C3ABE" w:rsidRPr="00FD5BAC" w:rsidRDefault="006C3ABE" w:rsidP="00FD5BAC">
            <w:pPr>
              <w:spacing w:after="0" w:line="240" w:lineRule="auto"/>
              <w:rPr>
                <w:rFonts w:ascii="Times New Roman" w:hAnsi="Times New Roman"/>
                <w:sz w:val="24"/>
                <w:szCs w:val="24"/>
                <w:lang w:eastAsia="ru-RU"/>
              </w:rPr>
            </w:pPr>
            <w:r w:rsidRPr="00FD5BAC">
              <w:rPr>
                <w:rFonts w:ascii="Times New Roman" w:hAnsi="Times New Roman"/>
                <w:sz w:val="24"/>
                <w:szCs w:val="24"/>
                <w:lang w:eastAsia="ru-RU"/>
              </w:rPr>
              <w:t>предмету на основе</w:t>
            </w:r>
          </w:p>
          <w:p w:rsidR="006C3ABE" w:rsidRPr="00FD5BAC" w:rsidRDefault="006C3ABE" w:rsidP="00FD5BAC">
            <w:pPr>
              <w:spacing w:after="0" w:line="240" w:lineRule="auto"/>
              <w:rPr>
                <w:rFonts w:ascii="Times New Roman" w:hAnsi="Times New Roman"/>
                <w:sz w:val="24"/>
                <w:szCs w:val="24"/>
                <w:lang w:eastAsia="ru-RU"/>
              </w:rPr>
            </w:pPr>
            <w:r w:rsidRPr="00FD5BAC">
              <w:rPr>
                <w:rFonts w:ascii="Times New Roman" w:hAnsi="Times New Roman"/>
                <w:sz w:val="24"/>
                <w:szCs w:val="24"/>
                <w:lang w:eastAsia="ru-RU"/>
              </w:rPr>
              <w:t>использования</w:t>
            </w:r>
          </w:p>
          <w:p w:rsidR="006C3ABE" w:rsidRPr="00FD5BAC" w:rsidRDefault="006C3ABE" w:rsidP="00FD5BAC">
            <w:pPr>
              <w:spacing w:after="0" w:line="240" w:lineRule="auto"/>
              <w:rPr>
                <w:rFonts w:ascii="Times New Roman" w:hAnsi="Times New Roman"/>
                <w:sz w:val="24"/>
                <w:szCs w:val="24"/>
                <w:lang w:eastAsia="ru-RU"/>
              </w:rPr>
            </w:pPr>
            <w:r w:rsidRPr="00FD5BAC">
              <w:rPr>
                <w:rFonts w:ascii="Times New Roman" w:hAnsi="Times New Roman"/>
                <w:sz w:val="24"/>
                <w:szCs w:val="24"/>
                <w:lang w:eastAsia="ru-RU"/>
              </w:rPr>
              <w:t>предметных методик</w:t>
            </w:r>
          </w:p>
          <w:p w:rsidR="006C3ABE" w:rsidRPr="00FD5BAC" w:rsidRDefault="006C3ABE" w:rsidP="00FD5BAC">
            <w:pPr>
              <w:spacing w:after="0" w:line="240" w:lineRule="auto"/>
              <w:rPr>
                <w:rFonts w:ascii="Times New Roman" w:hAnsi="Times New Roman"/>
                <w:sz w:val="24"/>
                <w:szCs w:val="24"/>
                <w:lang w:eastAsia="ru-RU"/>
              </w:rPr>
            </w:pPr>
            <w:r w:rsidRPr="00FD5BAC">
              <w:rPr>
                <w:rFonts w:ascii="Times New Roman" w:hAnsi="Times New Roman"/>
                <w:sz w:val="24"/>
                <w:szCs w:val="24"/>
                <w:lang w:eastAsia="ru-RU"/>
              </w:rPr>
              <w:t>и применения</w:t>
            </w:r>
          </w:p>
          <w:p w:rsidR="006C3ABE" w:rsidRPr="00FD5BAC" w:rsidRDefault="006C3ABE" w:rsidP="00FD5BAC">
            <w:pPr>
              <w:spacing w:after="0" w:line="240" w:lineRule="auto"/>
              <w:rPr>
                <w:rFonts w:ascii="Times New Roman" w:hAnsi="Times New Roman"/>
                <w:sz w:val="24"/>
                <w:szCs w:val="24"/>
                <w:lang w:eastAsia="ru-RU"/>
              </w:rPr>
            </w:pPr>
            <w:r w:rsidRPr="00FD5BAC">
              <w:rPr>
                <w:rFonts w:ascii="Times New Roman" w:hAnsi="Times New Roman"/>
                <w:sz w:val="24"/>
                <w:szCs w:val="24"/>
                <w:lang w:eastAsia="ru-RU"/>
              </w:rPr>
              <w:t>современных</w:t>
            </w:r>
          </w:p>
          <w:p w:rsidR="006C3ABE" w:rsidRPr="00FD5BAC" w:rsidRDefault="006C3ABE" w:rsidP="00FD5BAC">
            <w:pPr>
              <w:spacing w:after="0" w:line="240" w:lineRule="auto"/>
              <w:rPr>
                <w:rFonts w:ascii="Times New Roman" w:hAnsi="Times New Roman"/>
                <w:sz w:val="24"/>
                <w:szCs w:val="24"/>
                <w:lang w:eastAsia="ru-RU"/>
              </w:rPr>
            </w:pPr>
            <w:r w:rsidRPr="00FD5BAC">
              <w:rPr>
                <w:rFonts w:ascii="Times New Roman" w:hAnsi="Times New Roman"/>
                <w:sz w:val="24"/>
                <w:szCs w:val="24"/>
                <w:lang w:eastAsia="ru-RU"/>
              </w:rPr>
              <w:t>образовательных</w:t>
            </w:r>
          </w:p>
          <w:p w:rsidR="006C3ABE" w:rsidRPr="00D66DF8" w:rsidRDefault="006C3ABE" w:rsidP="00FD5BAC">
            <w:pPr>
              <w:spacing w:after="0" w:line="240" w:lineRule="auto"/>
              <w:rPr>
                <w:rFonts w:ascii="Times New Roman" w:hAnsi="Times New Roman"/>
                <w:sz w:val="24"/>
                <w:szCs w:val="24"/>
                <w:lang w:eastAsia="ru-RU"/>
              </w:rPr>
            </w:pPr>
            <w:r w:rsidRPr="00FD5BAC">
              <w:rPr>
                <w:rFonts w:ascii="Times New Roman" w:hAnsi="Times New Roman"/>
                <w:sz w:val="24"/>
                <w:szCs w:val="24"/>
                <w:lang w:eastAsia="ru-RU"/>
              </w:rPr>
              <w:t>технологий</w:t>
            </w:r>
          </w:p>
        </w:tc>
        <w:tc>
          <w:tcPr>
            <w:tcW w:w="3543" w:type="dxa"/>
          </w:tcPr>
          <w:p w:rsidR="006C3ABE" w:rsidRPr="00121955" w:rsidRDefault="006C3ABE" w:rsidP="00FD5BAC">
            <w:pPr>
              <w:autoSpaceDE w:val="0"/>
              <w:autoSpaceDN w:val="0"/>
              <w:adjustRightInd w:val="0"/>
              <w:spacing w:after="0" w:line="240" w:lineRule="auto"/>
              <w:rPr>
                <w:rFonts w:ascii="Times New Roman" w:hAnsi="Times New Roman"/>
                <w:sz w:val="24"/>
                <w:szCs w:val="24"/>
              </w:rPr>
            </w:pPr>
            <w:r w:rsidRPr="00121955">
              <w:rPr>
                <w:rFonts w:ascii="Times New Roman" w:hAnsi="Times New Roman"/>
                <w:sz w:val="24"/>
                <w:szCs w:val="24"/>
              </w:rPr>
              <w:t>ПК-1.1. Знает: концептуальные положения и требования к организации образовательного процесса в начальной школе, определяемые ФГОС; особенности проектирования образовательного процесса в начальной школе в образовательном учреждении, подходы к планированию образовательной деятельности в начальной школе; содержание школьных предметов начального образования; формы, методы и средства обучения школьным предметам  начального образования, современные образовательные технологии, методические закономерности их выбора; особенности частных методик обучения в начальной школе</w:t>
            </w:r>
          </w:p>
          <w:p w:rsidR="006C3ABE" w:rsidRPr="00121955" w:rsidRDefault="006C3ABE" w:rsidP="00FD5BAC">
            <w:pPr>
              <w:autoSpaceDE w:val="0"/>
              <w:autoSpaceDN w:val="0"/>
              <w:adjustRightInd w:val="0"/>
              <w:spacing w:after="0" w:line="240" w:lineRule="auto"/>
              <w:rPr>
                <w:rFonts w:ascii="Times New Roman" w:hAnsi="Times New Roman"/>
                <w:sz w:val="24"/>
                <w:szCs w:val="24"/>
              </w:rPr>
            </w:pPr>
            <w:r w:rsidRPr="00121955">
              <w:rPr>
                <w:rFonts w:ascii="Times New Roman" w:hAnsi="Times New Roman"/>
                <w:sz w:val="24"/>
                <w:szCs w:val="24"/>
              </w:rPr>
              <w:t>ПК-1.2. Умеет: проектировать элементы</w:t>
            </w:r>
          </w:p>
          <w:p w:rsidR="006C3ABE" w:rsidRPr="00121955" w:rsidRDefault="006C3ABE" w:rsidP="00FD5BAC">
            <w:pPr>
              <w:autoSpaceDE w:val="0"/>
              <w:autoSpaceDN w:val="0"/>
              <w:adjustRightInd w:val="0"/>
              <w:spacing w:after="0" w:line="240" w:lineRule="auto"/>
              <w:rPr>
                <w:rFonts w:ascii="Times New Roman" w:hAnsi="Times New Roman"/>
                <w:sz w:val="24"/>
                <w:szCs w:val="24"/>
              </w:rPr>
            </w:pPr>
            <w:r w:rsidRPr="00121955">
              <w:rPr>
                <w:rFonts w:ascii="Times New Roman" w:hAnsi="Times New Roman"/>
                <w:sz w:val="24"/>
                <w:szCs w:val="24"/>
              </w:rPr>
              <w:t>образовательной программы, рабочие</w:t>
            </w:r>
          </w:p>
          <w:p w:rsidR="006C3ABE" w:rsidRPr="00121955" w:rsidRDefault="006C3ABE" w:rsidP="00FD5BAC">
            <w:pPr>
              <w:autoSpaceDE w:val="0"/>
              <w:autoSpaceDN w:val="0"/>
              <w:adjustRightInd w:val="0"/>
              <w:spacing w:after="0" w:line="240" w:lineRule="auto"/>
              <w:rPr>
                <w:rFonts w:ascii="Times New Roman" w:hAnsi="Times New Roman"/>
                <w:sz w:val="24"/>
                <w:szCs w:val="24"/>
              </w:rPr>
            </w:pPr>
            <w:r w:rsidRPr="00121955">
              <w:rPr>
                <w:rFonts w:ascii="Times New Roman" w:hAnsi="Times New Roman"/>
                <w:sz w:val="24"/>
                <w:szCs w:val="24"/>
              </w:rPr>
              <w:t>программы по предметам начального образования;</w:t>
            </w:r>
          </w:p>
          <w:p w:rsidR="006C3ABE" w:rsidRPr="00121955" w:rsidRDefault="006C3ABE" w:rsidP="00FD5BAC">
            <w:pPr>
              <w:autoSpaceDE w:val="0"/>
              <w:autoSpaceDN w:val="0"/>
              <w:adjustRightInd w:val="0"/>
              <w:spacing w:after="0" w:line="240" w:lineRule="auto"/>
              <w:rPr>
                <w:rFonts w:ascii="Times New Roman" w:hAnsi="Times New Roman"/>
                <w:sz w:val="24"/>
                <w:szCs w:val="24"/>
              </w:rPr>
            </w:pPr>
            <w:r w:rsidRPr="00121955">
              <w:rPr>
                <w:rFonts w:ascii="Times New Roman" w:hAnsi="Times New Roman"/>
                <w:sz w:val="24"/>
                <w:szCs w:val="24"/>
              </w:rPr>
              <w:t>формулировать дидактические цели и задачи обучения в начальной школе и реализовывать их в образовательном процессе по изучаемым предметам; планировать, моделировать и реализовывать различные</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организационные формы в процессе обучения; обосновывать выбор методов обучения и образовательных технологий, применять их в образовательной практике, исходя изособенностей содержания учебногоматериала, возраста и образовательныхпотребностей обучаемых;</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ПК-1.3. Владеет: умениями по</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планированию и проектированию</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образовательного процесса; методами</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обучения по предметам начального образования и современными образовательными</w:t>
            </w:r>
          </w:p>
          <w:p w:rsidR="006C3ABE" w:rsidRPr="00FD5BAC" w:rsidRDefault="006C3ABE" w:rsidP="00FD5BAC">
            <w:pPr>
              <w:spacing w:after="0" w:line="240" w:lineRule="auto"/>
              <w:rPr>
                <w:rFonts w:ascii="Times New Roman" w:hAnsi="Times New Roman"/>
                <w:sz w:val="24"/>
                <w:szCs w:val="24"/>
                <w:lang w:eastAsia="ru-RU"/>
              </w:rPr>
            </w:pPr>
            <w:r w:rsidRPr="00121955">
              <w:rPr>
                <w:rFonts w:ascii="Times New Roman" w:hAnsi="Times New Roman"/>
                <w:sz w:val="24"/>
                <w:szCs w:val="24"/>
              </w:rPr>
              <w:t xml:space="preserve">технологиями </w:t>
            </w:r>
          </w:p>
        </w:tc>
        <w:tc>
          <w:tcPr>
            <w:tcW w:w="3799" w:type="dxa"/>
          </w:tcPr>
          <w:p w:rsidR="006C3ABE" w:rsidRPr="00121955" w:rsidRDefault="006C3ABE" w:rsidP="00FD5BAC">
            <w:pPr>
              <w:autoSpaceDE w:val="0"/>
              <w:autoSpaceDN w:val="0"/>
              <w:adjustRightInd w:val="0"/>
              <w:spacing w:after="0" w:line="240" w:lineRule="auto"/>
              <w:rPr>
                <w:rFonts w:ascii="Times New Roman" w:hAnsi="Times New Roman"/>
                <w:sz w:val="24"/>
                <w:szCs w:val="24"/>
              </w:rPr>
            </w:pPr>
            <w:r w:rsidRPr="00121955">
              <w:rPr>
                <w:rFonts w:ascii="Times New Roman" w:hAnsi="Times New Roman"/>
                <w:sz w:val="24"/>
                <w:szCs w:val="24"/>
              </w:rPr>
              <w:t>Знать: концептуальные положения и требования к организации образовательного процесса в начальной школе, определяемые ФГОС; особенности проектирования образовательного процесса в начальной школе в образовательном учреждении, подходы к планированию образовательной деятельности в начальной школе; содержание школьных предметов начального образования; формы, методы и средства обучения школьным предметам  начального образования, современные образовательные технологии, методические закономерности их выбора; особенности частных методик обучения в начальной школе</w:t>
            </w:r>
          </w:p>
          <w:p w:rsidR="006C3ABE" w:rsidRPr="00121955" w:rsidRDefault="006C3ABE" w:rsidP="00FD5BAC">
            <w:pPr>
              <w:autoSpaceDE w:val="0"/>
              <w:autoSpaceDN w:val="0"/>
              <w:adjustRightInd w:val="0"/>
              <w:spacing w:after="0" w:line="240" w:lineRule="auto"/>
              <w:rPr>
                <w:rFonts w:ascii="Times New Roman" w:hAnsi="Times New Roman"/>
                <w:sz w:val="24"/>
                <w:szCs w:val="24"/>
              </w:rPr>
            </w:pPr>
            <w:r w:rsidRPr="00121955">
              <w:rPr>
                <w:rFonts w:ascii="Times New Roman" w:hAnsi="Times New Roman"/>
                <w:sz w:val="24"/>
                <w:szCs w:val="24"/>
              </w:rPr>
              <w:t>Уметь: проектировать элементы</w:t>
            </w:r>
          </w:p>
          <w:p w:rsidR="006C3ABE" w:rsidRPr="00121955" w:rsidRDefault="006C3ABE" w:rsidP="00FD5BAC">
            <w:pPr>
              <w:autoSpaceDE w:val="0"/>
              <w:autoSpaceDN w:val="0"/>
              <w:adjustRightInd w:val="0"/>
              <w:spacing w:after="0" w:line="240" w:lineRule="auto"/>
              <w:rPr>
                <w:rFonts w:ascii="Times New Roman" w:hAnsi="Times New Roman"/>
                <w:sz w:val="24"/>
                <w:szCs w:val="24"/>
              </w:rPr>
            </w:pPr>
            <w:r w:rsidRPr="00121955">
              <w:rPr>
                <w:rFonts w:ascii="Times New Roman" w:hAnsi="Times New Roman"/>
                <w:sz w:val="24"/>
                <w:szCs w:val="24"/>
              </w:rPr>
              <w:t>образовательной программы, рабочие</w:t>
            </w:r>
          </w:p>
          <w:p w:rsidR="006C3ABE" w:rsidRPr="00121955" w:rsidRDefault="006C3ABE" w:rsidP="00FD5BAC">
            <w:pPr>
              <w:autoSpaceDE w:val="0"/>
              <w:autoSpaceDN w:val="0"/>
              <w:adjustRightInd w:val="0"/>
              <w:spacing w:after="0" w:line="240" w:lineRule="auto"/>
              <w:rPr>
                <w:rFonts w:ascii="Times New Roman" w:hAnsi="Times New Roman"/>
                <w:sz w:val="24"/>
                <w:szCs w:val="24"/>
              </w:rPr>
            </w:pPr>
            <w:r w:rsidRPr="00121955">
              <w:rPr>
                <w:rFonts w:ascii="Times New Roman" w:hAnsi="Times New Roman"/>
                <w:sz w:val="24"/>
                <w:szCs w:val="24"/>
              </w:rPr>
              <w:t>программы по предметам начального образования;</w:t>
            </w:r>
          </w:p>
          <w:p w:rsidR="006C3ABE" w:rsidRPr="00121955" w:rsidRDefault="006C3ABE" w:rsidP="00FD5BAC">
            <w:pPr>
              <w:autoSpaceDE w:val="0"/>
              <w:autoSpaceDN w:val="0"/>
              <w:adjustRightInd w:val="0"/>
              <w:spacing w:after="0" w:line="240" w:lineRule="auto"/>
              <w:rPr>
                <w:rFonts w:ascii="Times New Roman" w:hAnsi="Times New Roman"/>
                <w:sz w:val="24"/>
                <w:szCs w:val="24"/>
              </w:rPr>
            </w:pPr>
            <w:r w:rsidRPr="00121955">
              <w:rPr>
                <w:rFonts w:ascii="Times New Roman" w:hAnsi="Times New Roman"/>
                <w:sz w:val="24"/>
                <w:szCs w:val="24"/>
              </w:rPr>
              <w:t>формулировать дидактические цели и задачи обучения в начальной школе и реализовывать их в образовательном процессе по изучаемым предметам; планировать, моделировать и реализовывать различные</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организационные формы в процессе обучения; обосновывать выбор методов обучения и образовательных технологий, применять их в образовательной практике, исходя из</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особенностей содержания учебного</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материала, возраста и образовательных</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потребностей обучаемых;</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Владеть: умениями по</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планированию и проектированию</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образовательного процесса; методами</w:t>
            </w:r>
          </w:p>
          <w:p w:rsidR="006C3ABE" w:rsidRPr="00121955" w:rsidRDefault="006C3ABE" w:rsidP="00FD5BAC">
            <w:pPr>
              <w:spacing w:after="0" w:line="240" w:lineRule="auto"/>
              <w:rPr>
                <w:rFonts w:ascii="Times New Roman" w:hAnsi="Times New Roman"/>
                <w:sz w:val="24"/>
                <w:szCs w:val="24"/>
              </w:rPr>
            </w:pPr>
            <w:r w:rsidRPr="00121955">
              <w:rPr>
                <w:rFonts w:ascii="Times New Roman" w:hAnsi="Times New Roman"/>
                <w:sz w:val="24"/>
                <w:szCs w:val="24"/>
              </w:rPr>
              <w:t>обучения по предметам начального образования и современными образовательными</w:t>
            </w:r>
          </w:p>
          <w:p w:rsidR="006C3ABE" w:rsidRPr="00FD5BAC" w:rsidRDefault="006C3ABE" w:rsidP="00FD5BAC">
            <w:pPr>
              <w:spacing w:after="0" w:line="240" w:lineRule="auto"/>
              <w:rPr>
                <w:rFonts w:ascii="Times New Roman" w:hAnsi="Times New Roman"/>
                <w:color w:val="000000"/>
                <w:sz w:val="24"/>
                <w:szCs w:val="24"/>
              </w:rPr>
            </w:pPr>
            <w:r w:rsidRPr="00121955">
              <w:rPr>
                <w:rFonts w:ascii="Times New Roman" w:hAnsi="Times New Roman"/>
                <w:sz w:val="24"/>
                <w:szCs w:val="24"/>
              </w:rPr>
              <w:t xml:space="preserve">технологиями </w:t>
            </w:r>
          </w:p>
        </w:tc>
      </w:tr>
      <w:tr w:rsidR="006C3ABE" w:rsidRPr="00121955" w:rsidTr="001A5310">
        <w:tc>
          <w:tcPr>
            <w:tcW w:w="2329" w:type="dxa"/>
          </w:tcPr>
          <w:p w:rsidR="006C3ABE" w:rsidRPr="00D66DF8" w:rsidRDefault="006C3ABE" w:rsidP="00FD5BA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ПК-4Способен организовывать деятельность обучающихся, направленную на развитие интереса к учебному предмету в рамках урочной и внеурочной деятельности</w:t>
            </w:r>
          </w:p>
        </w:tc>
        <w:tc>
          <w:tcPr>
            <w:tcW w:w="3543" w:type="dxa"/>
          </w:tcPr>
          <w:p w:rsidR="006C3ABE" w:rsidRPr="00496CAD" w:rsidRDefault="006C3ABE" w:rsidP="00496CAD">
            <w:pPr>
              <w:spacing w:after="0" w:line="240" w:lineRule="auto"/>
              <w:rPr>
                <w:rFonts w:ascii="Times New Roman" w:hAnsi="Times New Roman"/>
                <w:sz w:val="24"/>
                <w:szCs w:val="24"/>
                <w:lang w:eastAsia="ru-RU"/>
              </w:rPr>
            </w:pPr>
            <w:r w:rsidRPr="00496CAD">
              <w:rPr>
                <w:rFonts w:ascii="Times New Roman" w:hAnsi="Times New Roman"/>
                <w:sz w:val="24"/>
                <w:szCs w:val="24"/>
                <w:lang w:eastAsia="ru-RU"/>
              </w:rPr>
              <w:t>ПК-4.1. Знает: способы организации</w:t>
            </w:r>
          </w:p>
          <w:p w:rsidR="006C3ABE" w:rsidRPr="00496CAD" w:rsidRDefault="006C3ABE" w:rsidP="00496CAD">
            <w:pPr>
              <w:spacing w:after="0" w:line="240" w:lineRule="auto"/>
              <w:rPr>
                <w:rFonts w:ascii="Times New Roman" w:hAnsi="Times New Roman"/>
                <w:sz w:val="24"/>
                <w:szCs w:val="24"/>
                <w:lang w:eastAsia="ru-RU"/>
              </w:rPr>
            </w:pPr>
            <w:r w:rsidRPr="00496CAD">
              <w:rPr>
                <w:rFonts w:ascii="Times New Roman" w:hAnsi="Times New Roman"/>
                <w:sz w:val="24"/>
                <w:szCs w:val="24"/>
                <w:lang w:eastAsia="ru-RU"/>
              </w:rPr>
              <w:t xml:space="preserve">образовательной деятельности обучающихся при обучении в начальном образовании; приемы мотивации школьников к учебной работе </w:t>
            </w:r>
          </w:p>
          <w:p w:rsidR="006C3ABE" w:rsidRPr="00496CAD" w:rsidRDefault="006C3ABE" w:rsidP="00496CAD">
            <w:pPr>
              <w:spacing w:after="0" w:line="240" w:lineRule="auto"/>
              <w:rPr>
                <w:rFonts w:ascii="Times New Roman" w:hAnsi="Times New Roman"/>
                <w:sz w:val="24"/>
                <w:szCs w:val="24"/>
                <w:lang w:eastAsia="ru-RU"/>
              </w:rPr>
            </w:pPr>
            <w:r w:rsidRPr="00496CAD">
              <w:rPr>
                <w:rFonts w:ascii="Times New Roman" w:hAnsi="Times New Roman"/>
                <w:sz w:val="24"/>
                <w:szCs w:val="24"/>
                <w:lang w:eastAsia="ru-RU"/>
              </w:rPr>
              <w:t xml:space="preserve"> ПК-4.2. Умеет: организовывать различные виды деятельности обучающихся в образовательном процессе; применять приемы, направленные на поддержание познавательного интереса</w:t>
            </w:r>
          </w:p>
          <w:p w:rsidR="006C3ABE" w:rsidRPr="00D66DF8" w:rsidRDefault="006C3ABE" w:rsidP="00496CAD">
            <w:pPr>
              <w:spacing w:after="0" w:line="240" w:lineRule="auto"/>
              <w:rPr>
                <w:rFonts w:ascii="Times New Roman" w:hAnsi="Times New Roman"/>
                <w:sz w:val="24"/>
                <w:szCs w:val="24"/>
                <w:lang w:eastAsia="ru-RU"/>
              </w:rPr>
            </w:pPr>
            <w:r w:rsidRPr="00496CAD">
              <w:rPr>
                <w:rFonts w:ascii="Times New Roman" w:hAnsi="Times New Roman"/>
                <w:sz w:val="24"/>
                <w:szCs w:val="24"/>
                <w:lang w:eastAsia="ru-RU"/>
              </w:rPr>
              <w:t>ПК-4.3. Владеет: умениями по организации разных видов деятельности обучающихся при обучении и приемами развития познавательного интереса</w:t>
            </w:r>
          </w:p>
        </w:tc>
        <w:tc>
          <w:tcPr>
            <w:tcW w:w="3799" w:type="dxa"/>
          </w:tcPr>
          <w:p w:rsidR="006C3ABE" w:rsidRPr="00496CAD" w:rsidRDefault="006C3ABE" w:rsidP="00496CAD">
            <w:pPr>
              <w:spacing w:after="0" w:line="240" w:lineRule="auto"/>
              <w:rPr>
                <w:rFonts w:ascii="Times New Roman" w:hAnsi="Times New Roman"/>
                <w:color w:val="000000"/>
                <w:sz w:val="24"/>
                <w:szCs w:val="24"/>
                <w:lang w:eastAsia="ru-RU"/>
              </w:rPr>
            </w:pPr>
            <w:r w:rsidRPr="00496CAD">
              <w:rPr>
                <w:rFonts w:ascii="Times New Roman" w:hAnsi="Times New Roman"/>
                <w:color w:val="000000"/>
                <w:sz w:val="24"/>
                <w:szCs w:val="24"/>
                <w:lang w:eastAsia="ru-RU"/>
              </w:rPr>
              <w:t>Зна</w:t>
            </w:r>
            <w:r>
              <w:rPr>
                <w:rFonts w:ascii="Times New Roman" w:hAnsi="Times New Roman"/>
                <w:color w:val="000000"/>
                <w:sz w:val="24"/>
                <w:szCs w:val="24"/>
                <w:lang w:eastAsia="ru-RU"/>
              </w:rPr>
              <w:t>ть</w:t>
            </w:r>
            <w:r w:rsidRPr="00496CAD">
              <w:rPr>
                <w:rFonts w:ascii="Times New Roman" w:hAnsi="Times New Roman"/>
                <w:color w:val="000000"/>
                <w:sz w:val="24"/>
                <w:szCs w:val="24"/>
                <w:lang w:eastAsia="ru-RU"/>
              </w:rPr>
              <w:t>: способы организации</w:t>
            </w:r>
          </w:p>
          <w:p w:rsidR="006C3ABE" w:rsidRPr="00496CAD" w:rsidRDefault="006C3ABE" w:rsidP="00496CAD">
            <w:pPr>
              <w:spacing w:after="0" w:line="240" w:lineRule="auto"/>
              <w:rPr>
                <w:rFonts w:ascii="Times New Roman" w:hAnsi="Times New Roman"/>
                <w:color w:val="000000"/>
                <w:sz w:val="24"/>
                <w:szCs w:val="24"/>
                <w:lang w:eastAsia="ru-RU"/>
              </w:rPr>
            </w:pPr>
            <w:r w:rsidRPr="00496CAD">
              <w:rPr>
                <w:rFonts w:ascii="Times New Roman" w:hAnsi="Times New Roman"/>
                <w:color w:val="000000"/>
                <w:sz w:val="24"/>
                <w:szCs w:val="24"/>
                <w:lang w:eastAsia="ru-RU"/>
              </w:rPr>
              <w:t xml:space="preserve">образовательной деятельности обучающихся при обучении в начальном образовании; приемы мотивации школьников к учебной работе </w:t>
            </w:r>
          </w:p>
          <w:p w:rsidR="006C3ABE" w:rsidRPr="00496CAD" w:rsidRDefault="006C3ABE" w:rsidP="00496CAD">
            <w:pPr>
              <w:spacing w:after="0" w:line="240" w:lineRule="auto"/>
              <w:rPr>
                <w:rFonts w:ascii="Times New Roman" w:hAnsi="Times New Roman"/>
                <w:color w:val="000000"/>
                <w:sz w:val="24"/>
                <w:szCs w:val="24"/>
                <w:lang w:eastAsia="ru-RU"/>
              </w:rPr>
            </w:pPr>
            <w:r w:rsidRPr="00496CAD">
              <w:rPr>
                <w:rFonts w:ascii="Times New Roman" w:hAnsi="Times New Roman"/>
                <w:color w:val="000000"/>
                <w:sz w:val="24"/>
                <w:szCs w:val="24"/>
                <w:lang w:eastAsia="ru-RU"/>
              </w:rPr>
              <w:t>Уме</w:t>
            </w:r>
            <w:r>
              <w:rPr>
                <w:rFonts w:ascii="Times New Roman" w:hAnsi="Times New Roman"/>
                <w:color w:val="000000"/>
                <w:sz w:val="24"/>
                <w:szCs w:val="24"/>
                <w:lang w:eastAsia="ru-RU"/>
              </w:rPr>
              <w:t>ть</w:t>
            </w:r>
            <w:r w:rsidRPr="00496CAD">
              <w:rPr>
                <w:rFonts w:ascii="Times New Roman" w:hAnsi="Times New Roman"/>
                <w:color w:val="000000"/>
                <w:sz w:val="24"/>
                <w:szCs w:val="24"/>
                <w:lang w:eastAsia="ru-RU"/>
              </w:rPr>
              <w:t>: организовывать различные виды деятельности обучающихся в образовательном процессе; применять приемы, направленные на поддержание познавательного интереса</w:t>
            </w:r>
          </w:p>
          <w:p w:rsidR="006C3ABE" w:rsidRPr="00121955" w:rsidRDefault="006C3ABE" w:rsidP="00496CAD">
            <w:pPr>
              <w:rPr>
                <w:color w:val="000000"/>
                <w:sz w:val="24"/>
                <w:szCs w:val="24"/>
              </w:rPr>
            </w:pPr>
            <w:r w:rsidRPr="00496CAD">
              <w:rPr>
                <w:rFonts w:ascii="Times New Roman" w:hAnsi="Times New Roman"/>
                <w:color w:val="000000"/>
                <w:sz w:val="24"/>
                <w:szCs w:val="24"/>
                <w:lang w:eastAsia="ru-RU"/>
              </w:rPr>
              <w:t>Владе</w:t>
            </w:r>
            <w:r>
              <w:rPr>
                <w:rFonts w:ascii="Times New Roman" w:hAnsi="Times New Roman"/>
                <w:color w:val="000000"/>
                <w:sz w:val="24"/>
                <w:szCs w:val="24"/>
                <w:lang w:eastAsia="ru-RU"/>
              </w:rPr>
              <w:t>ть</w:t>
            </w:r>
            <w:r w:rsidRPr="00496CAD">
              <w:rPr>
                <w:rFonts w:ascii="Times New Roman" w:hAnsi="Times New Roman"/>
                <w:color w:val="000000"/>
                <w:sz w:val="24"/>
                <w:szCs w:val="24"/>
                <w:lang w:eastAsia="ru-RU"/>
              </w:rPr>
              <w:t>: умениями по организации разных видов деятельности обучающихся при обучении и приемами развития познавательного интереса</w:t>
            </w:r>
          </w:p>
        </w:tc>
      </w:tr>
      <w:tr w:rsidR="006C3ABE" w:rsidRPr="00121955" w:rsidTr="001A5310">
        <w:tc>
          <w:tcPr>
            <w:tcW w:w="2329" w:type="dxa"/>
          </w:tcPr>
          <w:p w:rsidR="006C3ABE" w:rsidRPr="00D66DF8" w:rsidRDefault="006C3ABE" w:rsidP="00A95675">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ПК-5Способен участвовать в проектировании предметной среды образовательной программы</w:t>
            </w:r>
          </w:p>
        </w:tc>
        <w:tc>
          <w:tcPr>
            <w:tcW w:w="3543" w:type="dxa"/>
          </w:tcPr>
          <w:p w:rsidR="006C3ABE" w:rsidRPr="00496CAD" w:rsidRDefault="006C3ABE" w:rsidP="00496CAD">
            <w:pPr>
              <w:spacing w:after="0" w:line="240" w:lineRule="auto"/>
              <w:rPr>
                <w:rFonts w:ascii="Times New Roman" w:hAnsi="Times New Roman"/>
                <w:sz w:val="24"/>
                <w:szCs w:val="24"/>
                <w:lang w:eastAsia="ru-RU"/>
              </w:rPr>
            </w:pPr>
            <w:r w:rsidRPr="00496CAD">
              <w:rPr>
                <w:rFonts w:ascii="Times New Roman" w:hAnsi="Times New Roman"/>
                <w:sz w:val="24"/>
                <w:szCs w:val="24"/>
                <w:lang w:eastAsia="ru-RU"/>
              </w:rPr>
              <w:t xml:space="preserve">ПК-5.1. Знает: нормативные документы и требования к созданию предметной </w:t>
            </w:r>
          </w:p>
          <w:p w:rsidR="006C3ABE" w:rsidRPr="00496CAD" w:rsidRDefault="006C3ABE" w:rsidP="00496CAD">
            <w:pPr>
              <w:spacing w:after="0" w:line="240" w:lineRule="auto"/>
              <w:rPr>
                <w:rFonts w:ascii="Times New Roman" w:hAnsi="Times New Roman"/>
                <w:sz w:val="24"/>
                <w:szCs w:val="24"/>
                <w:lang w:eastAsia="ru-RU"/>
              </w:rPr>
            </w:pPr>
            <w:r w:rsidRPr="00496CAD">
              <w:rPr>
                <w:rFonts w:ascii="Times New Roman" w:hAnsi="Times New Roman"/>
                <w:sz w:val="24"/>
                <w:szCs w:val="24"/>
                <w:lang w:eastAsia="ru-RU"/>
              </w:rPr>
              <w:t>образовательной среды в начальной школе</w:t>
            </w:r>
          </w:p>
          <w:p w:rsidR="006C3ABE" w:rsidRPr="00496CAD" w:rsidRDefault="006C3ABE" w:rsidP="00496CAD">
            <w:pPr>
              <w:spacing w:after="0" w:line="240" w:lineRule="auto"/>
              <w:rPr>
                <w:rFonts w:ascii="Times New Roman" w:hAnsi="Times New Roman"/>
                <w:sz w:val="24"/>
                <w:szCs w:val="24"/>
                <w:lang w:eastAsia="ru-RU"/>
              </w:rPr>
            </w:pPr>
            <w:r w:rsidRPr="00496CAD">
              <w:rPr>
                <w:rFonts w:ascii="Times New Roman" w:hAnsi="Times New Roman"/>
                <w:sz w:val="24"/>
                <w:szCs w:val="24"/>
                <w:lang w:eastAsia="ru-RU"/>
              </w:rPr>
              <w:t>ПК-5.2. Умеет: обосновывать и включать природно-культурные, художественно-творческие объекты в</w:t>
            </w:r>
          </w:p>
          <w:p w:rsidR="006C3ABE" w:rsidRPr="00496CAD" w:rsidRDefault="006C3ABE" w:rsidP="00496CAD">
            <w:pPr>
              <w:spacing w:after="0" w:line="240" w:lineRule="auto"/>
              <w:rPr>
                <w:rFonts w:ascii="Times New Roman" w:hAnsi="Times New Roman"/>
                <w:sz w:val="24"/>
                <w:szCs w:val="24"/>
                <w:lang w:eastAsia="ru-RU"/>
              </w:rPr>
            </w:pPr>
            <w:r w:rsidRPr="00496CAD">
              <w:rPr>
                <w:rFonts w:ascii="Times New Roman" w:hAnsi="Times New Roman"/>
                <w:sz w:val="24"/>
                <w:szCs w:val="24"/>
                <w:lang w:eastAsia="ru-RU"/>
              </w:rPr>
              <w:t>образовательную среду и процесс обучения; использовать возможности социокультурной среды региона в целях достижения результатов обучения в начальной школе</w:t>
            </w:r>
          </w:p>
          <w:p w:rsidR="006C3ABE" w:rsidRPr="00496CAD" w:rsidRDefault="006C3ABE" w:rsidP="00496CAD">
            <w:pPr>
              <w:spacing w:after="0" w:line="240" w:lineRule="auto"/>
              <w:rPr>
                <w:rFonts w:ascii="Times New Roman" w:hAnsi="Times New Roman"/>
                <w:sz w:val="24"/>
                <w:szCs w:val="24"/>
                <w:lang w:eastAsia="ru-RU"/>
              </w:rPr>
            </w:pPr>
            <w:r w:rsidRPr="00496CAD">
              <w:rPr>
                <w:rFonts w:ascii="Times New Roman" w:hAnsi="Times New Roman"/>
                <w:sz w:val="24"/>
                <w:szCs w:val="24"/>
                <w:lang w:eastAsia="ru-RU"/>
              </w:rPr>
              <w:t xml:space="preserve">ПК-5.3. Владеет: умениями по проектированию элементов предметной </w:t>
            </w:r>
          </w:p>
          <w:p w:rsidR="006C3ABE" w:rsidRPr="00D66DF8" w:rsidRDefault="006C3ABE" w:rsidP="00496CAD">
            <w:pPr>
              <w:spacing w:after="0" w:line="240" w:lineRule="auto"/>
              <w:rPr>
                <w:rFonts w:ascii="Times New Roman" w:hAnsi="Times New Roman"/>
                <w:sz w:val="24"/>
                <w:szCs w:val="24"/>
                <w:lang w:eastAsia="ru-RU"/>
              </w:rPr>
            </w:pPr>
            <w:r w:rsidRPr="00496CAD">
              <w:rPr>
                <w:rFonts w:ascii="Times New Roman" w:hAnsi="Times New Roman"/>
                <w:sz w:val="24"/>
                <w:szCs w:val="24"/>
                <w:lang w:eastAsia="ru-RU"/>
              </w:rPr>
              <w:t>образовательной среды</w:t>
            </w:r>
          </w:p>
        </w:tc>
        <w:tc>
          <w:tcPr>
            <w:tcW w:w="3799" w:type="dxa"/>
          </w:tcPr>
          <w:p w:rsidR="006C3ABE" w:rsidRPr="00496CAD" w:rsidRDefault="006C3ABE" w:rsidP="00496CAD">
            <w:pPr>
              <w:spacing w:after="0" w:line="240" w:lineRule="auto"/>
              <w:rPr>
                <w:rFonts w:ascii="Times New Roman" w:hAnsi="Times New Roman"/>
                <w:color w:val="000000"/>
                <w:sz w:val="24"/>
                <w:szCs w:val="24"/>
                <w:lang w:eastAsia="ru-RU"/>
              </w:rPr>
            </w:pPr>
            <w:r w:rsidRPr="00496CAD">
              <w:rPr>
                <w:rFonts w:ascii="Times New Roman" w:hAnsi="Times New Roman"/>
                <w:color w:val="000000"/>
                <w:sz w:val="24"/>
                <w:szCs w:val="24"/>
                <w:lang w:eastAsia="ru-RU"/>
              </w:rPr>
              <w:t>Зна</w:t>
            </w:r>
            <w:r>
              <w:rPr>
                <w:rFonts w:ascii="Times New Roman" w:hAnsi="Times New Roman"/>
                <w:color w:val="000000"/>
                <w:sz w:val="24"/>
                <w:szCs w:val="24"/>
                <w:lang w:eastAsia="ru-RU"/>
              </w:rPr>
              <w:t>ть</w:t>
            </w:r>
            <w:r w:rsidRPr="00496CAD">
              <w:rPr>
                <w:rFonts w:ascii="Times New Roman" w:hAnsi="Times New Roman"/>
                <w:color w:val="000000"/>
                <w:sz w:val="24"/>
                <w:szCs w:val="24"/>
                <w:lang w:eastAsia="ru-RU"/>
              </w:rPr>
              <w:t xml:space="preserve">: нормативные документы и требования к созданию предметной </w:t>
            </w:r>
          </w:p>
          <w:p w:rsidR="006C3ABE" w:rsidRPr="00496CAD" w:rsidRDefault="006C3ABE" w:rsidP="00496CAD">
            <w:pPr>
              <w:spacing w:after="0" w:line="240" w:lineRule="auto"/>
              <w:rPr>
                <w:rFonts w:ascii="Times New Roman" w:hAnsi="Times New Roman"/>
                <w:color w:val="000000"/>
                <w:sz w:val="24"/>
                <w:szCs w:val="24"/>
                <w:lang w:eastAsia="ru-RU"/>
              </w:rPr>
            </w:pPr>
            <w:r w:rsidRPr="00496CAD">
              <w:rPr>
                <w:rFonts w:ascii="Times New Roman" w:hAnsi="Times New Roman"/>
                <w:color w:val="000000"/>
                <w:sz w:val="24"/>
                <w:szCs w:val="24"/>
                <w:lang w:eastAsia="ru-RU"/>
              </w:rPr>
              <w:t>образовательной среды в начальной школе</w:t>
            </w:r>
          </w:p>
          <w:p w:rsidR="006C3ABE" w:rsidRPr="00496CAD" w:rsidRDefault="006C3ABE" w:rsidP="00496CAD">
            <w:pPr>
              <w:spacing w:after="0" w:line="240" w:lineRule="auto"/>
              <w:rPr>
                <w:rFonts w:ascii="Times New Roman" w:hAnsi="Times New Roman"/>
                <w:color w:val="000000"/>
                <w:sz w:val="24"/>
                <w:szCs w:val="24"/>
                <w:lang w:eastAsia="ru-RU"/>
              </w:rPr>
            </w:pPr>
            <w:r w:rsidRPr="00496CAD">
              <w:rPr>
                <w:rFonts w:ascii="Times New Roman" w:hAnsi="Times New Roman"/>
                <w:color w:val="000000"/>
                <w:sz w:val="24"/>
                <w:szCs w:val="24"/>
                <w:lang w:eastAsia="ru-RU"/>
              </w:rPr>
              <w:t>Уме</w:t>
            </w:r>
            <w:r>
              <w:rPr>
                <w:rFonts w:ascii="Times New Roman" w:hAnsi="Times New Roman"/>
                <w:color w:val="000000"/>
                <w:sz w:val="24"/>
                <w:szCs w:val="24"/>
                <w:lang w:eastAsia="ru-RU"/>
              </w:rPr>
              <w:t>ть</w:t>
            </w:r>
            <w:r w:rsidRPr="00496CAD">
              <w:rPr>
                <w:rFonts w:ascii="Times New Roman" w:hAnsi="Times New Roman"/>
                <w:color w:val="000000"/>
                <w:sz w:val="24"/>
                <w:szCs w:val="24"/>
                <w:lang w:eastAsia="ru-RU"/>
              </w:rPr>
              <w:t>: обосновывать и включать природно-культурные, художественно-творческие объекты в</w:t>
            </w:r>
          </w:p>
          <w:p w:rsidR="006C3ABE" w:rsidRPr="00496CAD" w:rsidRDefault="006C3ABE" w:rsidP="00496CAD">
            <w:pPr>
              <w:spacing w:after="0" w:line="240" w:lineRule="auto"/>
              <w:rPr>
                <w:rFonts w:ascii="Times New Roman" w:hAnsi="Times New Roman"/>
                <w:color w:val="000000"/>
                <w:sz w:val="24"/>
                <w:szCs w:val="24"/>
                <w:lang w:eastAsia="ru-RU"/>
              </w:rPr>
            </w:pPr>
            <w:r w:rsidRPr="00496CAD">
              <w:rPr>
                <w:rFonts w:ascii="Times New Roman" w:hAnsi="Times New Roman"/>
                <w:color w:val="000000"/>
                <w:sz w:val="24"/>
                <w:szCs w:val="24"/>
                <w:lang w:eastAsia="ru-RU"/>
              </w:rPr>
              <w:t>образовательную среду и процесс обучения; использовать возможности социокультурной среды региона в целях достижения результатов обучения в начальной школе</w:t>
            </w:r>
          </w:p>
          <w:p w:rsidR="006C3ABE" w:rsidRPr="00496CAD" w:rsidRDefault="006C3ABE" w:rsidP="00496CAD">
            <w:pPr>
              <w:spacing w:after="0" w:line="240" w:lineRule="auto"/>
              <w:rPr>
                <w:rFonts w:ascii="Times New Roman" w:hAnsi="Times New Roman"/>
                <w:color w:val="000000"/>
                <w:sz w:val="24"/>
                <w:szCs w:val="24"/>
                <w:lang w:eastAsia="ru-RU"/>
              </w:rPr>
            </w:pPr>
            <w:r w:rsidRPr="00496CAD">
              <w:rPr>
                <w:rFonts w:ascii="Times New Roman" w:hAnsi="Times New Roman"/>
                <w:color w:val="000000"/>
                <w:sz w:val="24"/>
                <w:szCs w:val="24"/>
                <w:lang w:eastAsia="ru-RU"/>
              </w:rPr>
              <w:t>Владе</w:t>
            </w:r>
            <w:r>
              <w:rPr>
                <w:rFonts w:ascii="Times New Roman" w:hAnsi="Times New Roman"/>
                <w:color w:val="000000"/>
                <w:sz w:val="24"/>
                <w:szCs w:val="24"/>
                <w:lang w:eastAsia="ru-RU"/>
              </w:rPr>
              <w:t>ть</w:t>
            </w:r>
            <w:r w:rsidRPr="00496CAD">
              <w:rPr>
                <w:rFonts w:ascii="Times New Roman" w:hAnsi="Times New Roman"/>
                <w:color w:val="000000"/>
                <w:sz w:val="24"/>
                <w:szCs w:val="24"/>
                <w:lang w:eastAsia="ru-RU"/>
              </w:rPr>
              <w:t xml:space="preserve">: умениями по проектированию элементов предметной </w:t>
            </w:r>
          </w:p>
          <w:p w:rsidR="006C3ABE" w:rsidRPr="00D66DF8" w:rsidRDefault="006C3ABE" w:rsidP="00496CAD">
            <w:pPr>
              <w:spacing w:after="0" w:line="240" w:lineRule="auto"/>
              <w:rPr>
                <w:rFonts w:ascii="Times New Roman" w:hAnsi="Times New Roman"/>
                <w:color w:val="000000"/>
                <w:sz w:val="24"/>
                <w:szCs w:val="24"/>
                <w:lang w:eastAsia="ru-RU"/>
              </w:rPr>
            </w:pPr>
            <w:r w:rsidRPr="00496CAD">
              <w:rPr>
                <w:rFonts w:ascii="Times New Roman" w:hAnsi="Times New Roman"/>
                <w:color w:val="000000"/>
                <w:sz w:val="24"/>
                <w:szCs w:val="24"/>
                <w:lang w:eastAsia="ru-RU"/>
              </w:rPr>
              <w:t>образовательной среды</w:t>
            </w:r>
          </w:p>
        </w:tc>
      </w:tr>
    </w:tbl>
    <w:p w:rsidR="006C3ABE" w:rsidRPr="00D66DF8" w:rsidRDefault="006C3ABE" w:rsidP="00A95675">
      <w:pPr>
        <w:widowControl w:val="0"/>
        <w:autoSpaceDE w:val="0"/>
        <w:autoSpaceDN w:val="0"/>
        <w:adjustRightInd w:val="0"/>
        <w:spacing w:after="0" w:line="240" w:lineRule="auto"/>
        <w:ind w:left="142"/>
        <w:contextualSpacing/>
        <w:jc w:val="both"/>
        <w:rPr>
          <w:rFonts w:ascii="Times New Roman" w:hAnsi="Times New Roman"/>
          <w:i/>
          <w:sz w:val="24"/>
          <w:szCs w:val="24"/>
          <w:lang w:eastAsia="ru-RU"/>
        </w:rPr>
      </w:pPr>
    </w:p>
    <w:p w:rsidR="006C3ABE" w:rsidRPr="006F55F9" w:rsidRDefault="006C3ABE" w:rsidP="00A95675">
      <w:pPr>
        <w:widowControl w:val="0"/>
        <w:autoSpaceDE w:val="0"/>
        <w:autoSpaceDN w:val="0"/>
        <w:adjustRightInd w:val="0"/>
        <w:spacing w:after="0" w:line="240" w:lineRule="auto"/>
        <w:ind w:left="142"/>
        <w:contextualSpacing/>
        <w:jc w:val="both"/>
        <w:rPr>
          <w:rFonts w:ascii="Times New Roman" w:hAnsi="Times New Roman"/>
          <w:b/>
          <w:i/>
          <w:sz w:val="24"/>
          <w:szCs w:val="24"/>
          <w:lang w:eastAsia="ru-RU"/>
        </w:rPr>
      </w:pPr>
      <w:r w:rsidRPr="00D66DF8">
        <w:rPr>
          <w:rFonts w:ascii="Times New Roman" w:hAnsi="Times New Roman"/>
          <w:i/>
          <w:sz w:val="24"/>
          <w:szCs w:val="24"/>
          <w:lang w:eastAsia="ru-RU"/>
        </w:rPr>
        <w:t xml:space="preserve">2. </w:t>
      </w:r>
      <w:r w:rsidRPr="006F55F9">
        <w:rPr>
          <w:rFonts w:ascii="Times New Roman" w:hAnsi="Times New Roman"/>
          <w:b/>
          <w:i/>
          <w:sz w:val="24"/>
          <w:szCs w:val="24"/>
          <w:lang w:eastAsia="ru-RU"/>
        </w:rPr>
        <w:t>Место дисциплины (модуля) в структуре образовательной программы</w:t>
      </w:r>
    </w:p>
    <w:p w:rsidR="006C3ABE" w:rsidRPr="00D66DF8" w:rsidRDefault="006C3ABE" w:rsidP="00380C7D">
      <w:pPr>
        <w:spacing w:after="0" w:line="240" w:lineRule="auto"/>
        <w:ind w:firstLine="709"/>
        <w:jc w:val="both"/>
        <w:rPr>
          <w:rFonts w:ascii="Times New Roman" w:hAnsi="Times New Roman"/>
          <w:sz w:val="24"/>
          <w:szCs w:val="24"/>
          <w:lang w:eastAsia="ru-RU"/>
        </w:rPr>
      </w:pPr>
      <w:r w:rsidRPr="00D66DF8">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6C3ABE" w:rsidRPr="00D66DF8" w:rsidRDefault="006C3ABE" w:rsidP="00380C7D">
      <w:pPr>
        <w:spacing w:after="0" w:line="240" w:lineRule="auto"/>
        <w:ind w:firstLine="142"/>
        <w:jc w:val="both"/>
        <w:rPr>
          <w:rFonts w:ascii="Times New Roman" w:hAnsi="Times New Roman"/>
          <w:sz w:val="24"/>
          <w:szCs w:val="24"/>
          <w:shd w:val="clear" w:color="auto" w:fill="FFFFFF"/>
          <w:lang w:eastAsia="ru-RU"/>
        </w:rPr>
      </w:pPr>
      <w:r w:rsidRPr="00D66DF8">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23"/>
        <w:gridCol w:w="2514"/>
        <w:gridCol w:w="2800"/>
        <w:gridCol w:w="2794"/>
      </w:tblGrid>
      <w:tr w:rsidR="006C3ABE" w:rsidRPr="00121955" w:rsidTr="009144B4">
        <w:tc>
          <w:tcPr>
            <w:tcW w:w="1923" w:type="dxa"/>
          </w:tcPr>
          <w:p w:rsidR="006C3ABE" w:rsidRPr="00D66DF8" w:rsidRDefault="006C3ABE" w:rsidP="00380C7D">
            <w:pPr>
              <w:suppressAutoHyphens/>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Код компетенции</w:t>
            </w:r>
          </w:p>
        </w:tc>
        <w:tc>
          <w:tcPr>
            <w:tcW w:w="2514" w:type="dxa"/>
          </w:tcPr>
          <w:p w:rsidR="006C3ABE" w:rsidRPr="00D66DF8" w:rsidRDefault="006C3ABE" w:rsidP="00380C7D">
            <w:pPr>
              <w:suppressAutoHyphens/>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Предшествующие дисциплины</w:t>
            </w:r>
          </w:p>
        </w:tc>
        <w:tc>
          <w:tcPr>
            <w:tcW w:w="2800" w:type="dxa"/>
          </w:tcPr>
          <w:p w:rsidR="006C3ABE" w:rsidRPr="00D66DF8" w:rsidRDefault="006C3ABE" w:rsidP="00380C7D">
            <w:pPr>
              <w:suppressAutoHyphens/>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Параллельно осваиваемые</w:t>
            </w:r>
          </w:p>
        </w:tc>
        <w:tc>
          <w:tcPr>
            <w:tcW w:w="2794" w:type="dxa"/>
          </w:tcPr>
          <w:p w:rsidR="006C3ABE" w:rsidRPr="00D66DF8" w:rsidRDefault="006C3ABE" w:rsidP="00380C7D">
            <w:pPr>
              <w:suppressAutoHyphens/>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Последующие дисциплины</w:t>
            </w:r>
          </w:p>
        </w:tc>
      </w:tr>
      <w:tr w:rsidR="006C3ABE" w:rsidRPr="00121955" w:rsidTr="009144B4">
        <w:tc>
          <w:tcPr>
            <w:tcW w:w="1923" w:type="dxa"/>
          </w:tcPr>
          <w:p w:rsidR="006C3ABE" w:rsidRPr="00D66DF8" w:rsidRDefault="006C3ABE" w:rsidP="00380C7D">
            <w:pPr>
              <w:suppressAutoHyphens/>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ОПК-2</w:t>
            </w:r>
          </w:p>
        </w:tc>
        <w:tc>
          <w:tcPr>
            <w:tcW w:w="2514" w:type="dxa"/>
          </w:tcPr>
          <w:p w:rsidR="006C3ABE" w:rsidRDefault="006C3ABE" w:rsidP="007C3567">
            <w:pPr>
              <w:suppressAutoHyphens/>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Социальная педагогика</w:t>
            </w:r>
          </w:p>
          <w:p w:rsidR="006C3ABE" w:rsidRDefault="006C3ABE" w:rsidP="007C3567">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Методика литературного чтения с практикой читательской деятельности</w:t>
            </w:r>
            <w:r>
              <w:rPr>
                <w:rFonts w:ascii="Times New Roman" w:hAnsi="Times New Roman"/>
                <w:sz w:val="24"/>
                <w:szCs w:val="24"/>
                <w:lang w:eastAsia="ru-RU"/>
              </w:rPr>
              <w:tab/>
            </w:r>
          </w:p>
          <w:p w:rsidR="006C3ABE" w:rsidRPr="00D66DF8" w:rsidRDefault="006C3ABE" w:rsidP="007C3567">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Методика обучения математике в начальной школе</w:t>
            </w:r>
            <w:r>
              <w:rPr>
                <w:rFonts w:ascii="Times New Roman" w:hAnsi="Times New Roman"/>
                <w:sz w:val="24"/>
                <w:szCs w:val="24"/>
                <w:lang w:eastAsia="ru-RU"/>
              </w:rPr>
              <w:tab/>
            </w:r>
          </w:p>
        </w:tc>
        <w:tc>
          <w:tcPr>
            <w:tcW w:w="2800" w:type="dxa"/>
          </w:tcPr>
          <w:p w:rsidR="006C3ABE" w:rsidRDefault="006C3ABE" w:rsidP="00843A76">
            <w:pPr>
              <w:suppressAutoHyphens/>
              <w:spacing w:after="0" w:line="240" w:lineRule="auto"/>
              <w:jc w:val="both"/>
              <w:rPr>
                <w:rFonts w:ascii="Times New Roman" w:hAnsi="Times New Roman"/>
                <w:sz w:val="24"/>
                <w:szCs w:val="24"/>
                <w:lang w:eastAsia="ru-RU"/>
              </w:rPr>
            </w:pPr>
            <w:r w:rsidRPr="007C3567">
              <w:rPr>
                <w:rFonts w:ascii="Times New Roman" w:hAnsi="Times New Roman"/>
                <w:sz w:val="24"/>
                <w:szCs w:val="24"/>
                <w:lang w:eastAsia="ru-RU"/>
              </w:rPr>
              <w:t>Методика литературного чтения с практикой читательской деятельности</w:t>
            </w:r>
            <w:r w:rsidRPr="007C3567">
              <w:rPr>
                <w:rFonts w:ascii="Times New Roman" w:hAnsi="Times New Roman"/>
                <w:sz w:val="24"/>
                <w:szCs w:val="24"/>
                <w:lang w:eastAsia="ru-RU"/>
              </w:rPr>
              <w:tab/>
            </w:r>
          </w:p>
          <w:p w:rsidR="006C3ABE" w:rsidRDefault="006C3ABE" w:rsidP="00843A76">
            <w:pPr>
              <w:suppressAutoHyphens/>
              <w:spacing w:after="0" w:line="240" w:lineRule="auto"/>
              <w:jc w:val="both"/>
              <w:rPr>
                <w:rFonts w:ascii="Times New Roman" w:hAnsi="Times New Roman"/>
                <w:sz w:val="24"/>
                <w:szCs w:val="24"/>
                <w:lang w:eastAsia="ru-RU"/>
              </w:rPr>
            </w:pPr>
            <w:r w:rsidRPr="007C3567">
              <w:rPr>
                <w:rFonts w:ascii="Times New Roman" w:hAnsi="Times New Roman"/>
                <w:sz w:val="24"/>
                <w:szCs w:val="24"/>
                <w:lang w:eastAsia="ru-RU"/>
              </w:rPr>
              <w:t>Методика обучения математике в начальной школе</w:t>
            </w:r>
            <w:r w:rsidRPr="007C3567">
              <w:rPr>
                <w:rFonts w:ascii="Times New Roman" w:hAnsi="Times New Roman"/>
                <w:sz w:val="24"/>
                <w:szCs w:val="24"/>
                <w:lang w:eastAsia="ru-RU"/>
              </w:rPr>
              <w:tab/>
            </w:r>
          </w:p>
          <w:p w:rsidR="006C3ABE" w:rsidRPr="00121955" w:rsidRDefault="006C3ABE" w:rsidP="007C3567">
            <w:pPr>
              <w:spacing w:after="0"/>
              <w:jc w:val="both"/>
              <w:rPr>
                <w:rFonts w:ascii="Times New Roman" w:hAnsi="Times New Roman"/>
                <w:sz w:val="24"/>
                <w:szCs w:val="24"/>
              </w:rPr>
            </w:pPr>
            <w:r w:rsidRPr="00121955">
              <w:rPr>
                <w:rFonts w:ascii="Times New Roman" w:hAnsi="Times New Roman"/>
                <w:sz w:val="24"/>
                <w:szCs w:val="24"/>
              </w:rPr>
              <w:t>Естествознание, обществоведение и методика преподавания предмета "Окружающий мир"</w:t>
            </w:r>
          </w:p>
          <w:p w:rsidR="006C3ABE" w:rsidRPr="00121955" w:rsidRDefault="006C3ABE" w:rsidP="007C3567">
            <w:pPr>
              <w:spacing w:after="0"/>
              <w:jc w:val="both"/>
              <w:rPr>
                <w:rFonts w:ascii="Times New Roman" w:hAnsi="Times New Roman"/>
                <w:sz w:val="24"/>
                <w:szCs w:val="24"/>
              </w:rPr>
            </w:pPr>
            <w:r w:rsidRPr="00121955">
              <w:rPr>
                <w:rFonts w:ascii="Times New Roman" w:hAnsi="Times New Roman"/>
                <w:sz w:val="24"/>
                <w:szCs w:val="24"/>
              </w:rPr>
              <w:t>Изобразительное искусство и методика его преподавания в начальной школе</w:t>
            </w:r>
          </w:p>
          <w:p w:rsidR="006C3ABE" w:rsidRPr="00D66DF8" w:rsidRDefault="006C3ABE" w:rsidP="007C3567">
            <w:pPr>
              <w:spacing w:after="0"/>
              <w:jc w:val="both"/>
              <w:rPr>
                <w:rFonts w:ascii="Times New Roman" w:hAnsi="Times New Roman"/>
                <w:sz w:val="24"/>
                <w:szCs w:val="24"/>
                <w:lang w:eastAsia="ru-RU"/>
              </w:rPr>
            </w:pPr>
            <w:r w:rsidRPr="00121955">
              <w:rPr>
                <w:rFonts w:ascii="Times New Roman" w:hAnsi="Times New Roman"/>
                <w:sz w:val="24"/>
                <w:szCs w:val="24"/>
              </w:rPr>
              <w:t xml:space="preserve">Информационные технологии в профессиональной педагогической деятельности </w:t>
            </w:r>
          </w:p>
        </w:tc>
        <w:tc>
          <w:tcPr>
            <w:tcW w:w="2794" w:type="dxa"/>
          </w:tcPr>
          <w:p w:rsidR="006C3ABE" w:rsidRDefault="006C3ABE" w:rsidP="00843A76">
            <w:pPr>
              <w:suppressAutoHyphens/>
              <w:spacing w:after="0" w:line="240" w:lineRule="auto"/>
              <w:jc w:val="both"/>
              <w:rPr>
                <w:rFonts w:ascii="Times New Roman" w:hAnsi="Times New Roman"/>
                <w:sz w:val="24"/>
                <w:szCs w:val="24"/>
                <w:lang w:eastAsia="ru-RU"/>
              </w:rPr>
            </w:pPr>
            <w:r w:rsidRPr="007C3567">
              <w:rPr>
                <w:rFonts w:ascii="Times New Roman" w:hAnsi="Times New Roman"/>
                <w:sz w:val="24"/>
                <w:szCs w:val="24"/>
                <w:lang w:eastAsia="ru-RU"/>
              </w:rPr>
              <w:t>Теория и методика музыкального воспитания младших школьников</w:t>
            </w:r>
            <w:r w:rsidRPr="007C3567">
              <w:rPr>
                <w:rFonts w:ascii="Times New Roman" w:hAnsi="Times New Roman"/>
                <w:sz w:val="24"/>
                <w:szCs w:val="24"/>
                <w:lang w:eastAsia="ru-RU"/>
              </w:rPr>
              <w:tab/>
            </w:r>
          </w:p>
          <w:p w:rsidR="006C3ABE" w:rsidRDefault="006C3ABE" w:rsidP="00843A76">
            <w:pPr>
              <w:suppressAutoHyphens/>
              <w:spacing w:after="0" w:line="240" w:lineRule="auto"/>
              <w:jc w:val="both"/>
              <w:rPr>
                <w:rFonts w:ascii="Times New Roman" w:hAnsi="Times New Roman"/>
                <w:sz w:val="24"/>
                <w:szCs w:val="24"/>
                <w:lang w:eastAsia="ru-RU"/>
              </w:rPr>
            </w:pPr>
            <w:r w:rsidRPr="007C3567">
              <w:rPr>
                <w:rFonts w:ascii="Times New Roman" w:hAnsi="Times New Roman"/>
                <w:sz w:val="24"/>
                <w:szCs w:val="24"/>
                <w:lang w:eastAsia="ru-RU"/>
              </w:rPr>
              <w:t>Основы религиозных культур и светской этики и методика преподавания предмета в начальной школе</w:t>
            </w:r>
            <w:r w:rsidRPr="007C3567">
              <w:rPr>
                <w:rFonts w:ascii="Times New Roman" w:hAnsi="Times New Roman"/>
                <w:sz w:val="24"/>
                <w:szCs w:val="24"/>
                <w:lang w:eastAsia="ru-RU"/>
              </w:rPr>
              <w:tab/>
            </w:r>
          </w:p>
          <w:p w:rsidR="006C3ABE" w:rsidRPr="00D66DF8" w:rsidRDefault="006C3ABE" w:rsidP="00843A76">
            <w:pPr>
              <w:suppressAutoHyphens/>
              <w:spacing w:after="0" w:line="240" w:lineRule="auto"/>
              <w:jc w:val="both"/>
              <w:rPr>
                <w:rFonts w:ascii="Times New Roman" w:hAnsi="Times New Roman"/>
                <w:sz w:val="24"/>
                <w:szCs w:val="24"/>
                <w:lang w:eastAsia="ru-RU"/>
              </w:rPr>
            </w:pPr>
          </w:p>
        </w:tc>
      </w:tr>
      <w:tr w:rsidR="006C3ABE" w:rsidRPr="00121955" w:rsidTr="009144B4">
        <w:tc>
          <w:tcPr>
            <w:tcW w:w="1923" w:type="dxa"/>
          </w:tcPr>
          <w:p w:rsidR="006C3ABE" w:rsidRPr="00D66DF8" w:rsidRDefault="006C3ABE" w:rsidP="00380C7D">
            <w:pPr>
              <w:suppressAutoHyphens/>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ОПК-3</w:t>
            </w:r>
          </w:p>
        </w:tc>
        <w:tc>
          <w:tcPr>
            <w:tcW w:w="2514" w:type="dxa"/>
          </w:tcPr>
          <w:p w:rsidR="006C3ABE" w:rsidRDefault="006C3ABE" w:rsidP="00380C7D">
            <w:pPr>
              <w:suppressAutoHyphens/>
              <w:spacing w:after="0" w:line="240" w:lineRule="auto"/>
              <w:jc w:val="both"/>
              <w:rPr>
                <w:rFonts w:ascii="Times New Roman" w:hAnsi="Times New Roman"/>
                <w:sz w:val="24"/>
                <w:szCs w:val="24"/>
                <w:lang w:eastAsia="ru-RU"/>
              </w:rPr>
            </w:pPr>
            <w:r w:rsidRPr="007C3567">
              <w:rPr>
                <w:rFonts w:ascii="Times New Roman" w:hAnsi="Times New Roman"/>
                <w:sz w:val="24"/>
                <w:szCs w:val="24"/>
                <w:lang w:eastAsia="ru-RU"/>
              </w:rPr>
              <w:t>Здоровьесберегающие технологии в педагогическом образовании</w:t>
            </w:r>
            <w:r w:rsidRPr="007C3567">
              <w:rPr>
                <w:rFonts w:ascii="Times New Roman" w:hAnsi="Times New Roman"/>
                <w:sz w:val="24"/>
                <w:szCs w:val="24"/>
                <w:lang w:eastAsia="ru-RU"/>
              </w:rPr>
              <w:tab/>
            </w:r>
          </w:p>
          <w:p w:rsidR="006C3ABE" w:rsidRDefault="006C3ABE" w:rsidP="00380C7D">
            <w:pPr>
              <w:suppressAutoHyphens/>
              <w:spacing w:after="0" w:line="240" w:lineRule="auto"/>
              <w:jc w:val="both"/>
              <w:rPr>
                <w:rFonts w:ascii="Times New Roman" w:hAnsi="Times New Roman"/>
                <w:sz w:val="24"/>
                <w:szCs w:val="24"/>
                <w:lang w:eastAsia="ru-RU"/>
              </w:rPr>
            </w:pPr>
            <w:r w:rsidRPr="007C3567">
              <w:rPr>
                <w:rFonts w:ascii="Times New Roman" w:hAnsi="Times New Roman"/>
                <w:sz w:val="24"/>
                <w:szCs w:val="24"/>
                <w:lang w:eastAsia="ru-RU"/>
              </w:rPr>
              <w:t>Методика литературного чтения с практикой читательской деятельности</w:t>
            </w:r>
            <w:r w:rsidRPr="007C3567">
              <w:rPr>
                <w:rFonts w:ascii="Times New Roman" w:hAnsi="Times New Roman"/>
                <w:sz w:val="24"/>
                <w:szCs w:val="24"/>
                <w:lang w:eastAsia="ru-RU"/>
              </w:rPr>
              <w:tab/>
            </w:r>
          </w:p>
          <w:p w:rsidR="006C3ABE" w:rsidRPr="00D66DF8" w:rsidRDefault="006C3ABE" w:rsidP="00380C7D">
            <w:pPr>
              <w:suppressAutoHyphens/>
              <w:spacing w:after="0" w:line="240" w:lineRule="auto"/>
              <w:jc w:val="both"/>
              <w:rPr>
                <w:rFonts w:ascii="Times New Roman" w:hAnsi="Times New Roman"/>
                <w:sz w:val="24"/>
                <w:szCs w:val="24"/>
                <w:lang w:eastAsia="ru-RU"/>
              </w:rPr>
            </w:pPr>
            <w:r w:rsidRPr="007C3567">
              <w:rPr>
                <w:rFonts w:ascii="Times New Roman" w:hAnsi="Times New Roman"/>
                <w:sz w:val="24"/>
                <w:szCs w:val="24"/>
                <w:lang w:eastAsia="ru-RU"/>
              </w:rPr>
              <w:t>Методика преподавания технологии с практикумом</w:t>
            </w:r>
            <w:r w:rsidRPr="007C3567">
              <w:rPr>
                <w:rFonts w:ascii="Times New Roman" w:hAnsi="Times New Roman"/>
                <w:sz w:val="24"/>
                <w:szCs w:val="24"/>
                <w:lang w:eastAsia="ru-RU"/>
              </w:rPr>
              <w:tab/>
            </w:r>
          </w:p>
        </w:tc>
        <w:tc>
          <w:tcPr>
            <w:tcW w:w="2800" w:type="dxa"/>
          </w:tcPr>
          <w:p w:rsidR="006C3ABE" w:rsidRDefault="006C3ABE" w:rsidP="007C3567">
            <w:pPr>
              <w:suppressAutoHyphens/>
              <w:spacing w:after="0" w:line="240" w:lineRule="auto"/>
              <w:jc w:val="both"/>
              <w:rPr>
                <w:rFonts w:ascii="Times New Roman" w:hAnsi="Times New Roman"/>
                <w:sz w:val="24"/>
                <w:szCs w:val="24"/>
                <w:lang w:eastAsia="ru-RU"/>
              </w:rPr>
            </w:pPr>
            <w:r w:rsidRPr="007C3567">
              <w:rPr>
                <w:rFonts w:ascii="Times New Roman" w:hAnsi="Times New Roman"/>
                <w:sz w:val="24"/>
                <w:szCs w:val="24"/>
                <w:lang w:eastAsia="ru-RU"/>
              </w:rPr>
              <w:t>Методика литературного чтения с практикой читательской деятельности</w:t>
            </w:r>
            <w:r w:rsidRPr="007C3567">
              <w:rPr>
                <w:rFonts w:ascii="Times New Roman" w:hAnsi="Times New Roman"/>
                <w:sz w:val="24"/>
                <w:szCs w:val="24"/>
                <w:lang w:eastAsia="ru-RU"/>
              </w:rPr>
              <w:tab/>
            </w:r>
          </w:p>
          <w:p w:rsidR="006C3ABE" w:rsidRDefault="006C3ABE" w:rsidP="007C3567">
            <w:pPr>
              <w:suppressAutoHyphens/>
              <w:spacing w:after="0" w:line="240" w:lineRule="auto"/>
              <w:jc w:val="both"/>
              <w:rPr>
                <w:rFonts w:ascii="Times New Roman" w:hAnsi="Times New Roman"/>
                <w:sz w:val="24"/>
                <w:szCs w:val="24"/>
                <w:lang w:eastAsia="ru-RU"/>
              </w:rPr>
            </w:pPr>
            <w:r w:rsidRPr="007C3567">
              <w:rPr>
                <w:rFonts w:ascii="Times New Roman" w:hAnsi="Times New Roman"/>
                <w:sz w:val="24"/>
                <w:szCs w:val="24"/>
                <w:lang w:eastAsia="ru-RU"/>
              </w:rPr>
              <w:t>Методика преподавания технологии с практикумом</w:t>
            </w:r>
            <w:r w:rsidRPr="007C3567">
              <w:rPr>
                <w:rFonts w:ascii="Times New Roman" w:hAnsi="Times New Roman"/>
                <w:sz w:val="24"/>
                <w:szCs w:val="24"/>
                <w:lang w:eastAsia="ru-RU"/>
              </w:rPr>
              <w:tab/>
            </w:r>
          </w:p>
          <w:p w:rsidR="006C3ABE" w:rsidRDefault="006C3ABE" w:rsidP="007C3567">
            <w:pPr>
              <w:suppressAutoHyphens/>
              <w:spacing w:after="0" w:line="240" w:lineRule="auto"/>
              <w:jc w:val="both"/>
              <w:rPr>
                <w:rFonts w:ascii="Times New Roman" w:hAnsi="Times New Roman"/>
                <w:sz w:val="24"/>
                <w:szCs w:val="24"/>
                <w:lang w:eastAsia="ru-RU"/>
              </w:rPr>
            </w:pPr>
            <w:r w:rsidRPr="007C3567">
              <w:rPr>
                <w:rFonts w:ascii="Times New Roman" w:hAnsi="Times New Roman"/>
                <w:sz w:val="24"/>
                <w:szCs w:val="24"/>
                <w:lang w:eastAsia="ru-RU"/>
              </w:rPr>
              <w:t>Естествознание, обществоведение и методика преподавания предмета "Окружающий мир"</w:t>
            </w:r>
            <w:r w:rsidRPr="007C3567">
              <w:rPr>
                <w:rFonts w:ascii="Times New Roman" w:hAnsi="Times New Roman"/>
                <w:sz w:val="24"/>
                <w:szCs w:val="24"/>
                <w:lang w:eastAsia="ru-RU"/>
              </w:rPr>
              <w:tab/>
            </w:r>
          </w:p>
          <w:p w:rsidR="006C3ABE" w:rsidRDefault="006C3ABE" w:rsidP="007C3567">
            <w:pPr>
              <w:suppressAutoHyphens/>
              <w:spacing w:after="0" w:line="240" w:lineRule="auto"/>
              <w:jc w:val="both"/>
              <w:rPr>
                <w:rFonts w:ascii="Times New Roman" w:hAnsi="Times New Roman"/>
                <w:sz w:val="24"/>
                <w:szCs w:val="24"/>
                <w:lang w:eastAsia="ru-RU"/>
              </w:rPr>
            </w:pPr>
            <w:r w:rsidRPr="007C3567">
              <w:rPr>
                <w:rFonts w:ascii="Times New Roman" w:hAnsi="Times New Roman"/>
                <w:sz w:val="24"/>
                <w:szCs w:val="24"/>
                <w:lang w:eastAsia="ru-RU"/>
              </w:rPr>
              <w:t>Инклюзивное образование детей с огран</w:t>
            </w:r>
            <w:r>
              <w:rPr>
                <w:rFonts w:ascii="Times New Roman" w:hAnsi="Times New Roman"/>
                <w:sz w:val="24"/>
                <w:szCs w:val="24"/>
                <w:lang w:eastAsia="ru-RU"/>
              </w:rPr>
              <w:t>иченными возможностями здоровья</w:t>
            </w:r>
          </w:p>
          <w:p w:rsidR="006C3ABE" w:rsidRPr="00D66DF8" w:rsidRDefault="006C3ABE" w:rsidP="007C3567">
            <w:pPr>
              <w:suppressAutoHyphens/>
              <w:spacing w:after="0" w:line="240" w:lineRule="auto"/>
              <w:jc w:val="both"/>
              <w:rPr>
                <w:rFonts w:ascii="Times New Roman" w:hAnsi="Times New Roman"/>
                <w:sz w:val="24"/>
                <w:szCs w:val="24"/>
                <w:lang w:eastAsia="ru-RU"/>
              </w:rPr>
            </w:pPr>
            <w:r w:rsidRPr="007C3567">
              <w:rPr>
                <w:rFonts w:ascii="Times New Roman" w:hAnsi="Times New Roman"/>
                <w:sz w:val="24"/>
                <w:szCs w:val="24"/>
                <w:lang w:eastAsia="ru-RU"/>
              </w:rPr>
              <w:t>Изобразительное искусство и методика его преподавания в начальной школе</w:t>
            </w:r>
            <w:r w:rsidRPr="007C3567">
              <w:rPr>
                <w:rFonts w:ascii="Times New Roman" w:hAnsi="Times New Roman"/>
                <w:sz w:val="24"/>
                <w:szCs w:val="24"/>
                <w:lang w:eastAsia="ru-RU"/>
              </w:rPr>
              <w:tab/>
            </w:r>
          </w:p>
        </w:tc>
        <w:tc>
          <w:tcPr>
            <w:tcW w:w="2794" w:type="dxa"/>
          </w:tcPr>
          <w:p w:rsidR="006C3ABE" w:rsidRPr="00121955" w:rsidRDefault="006C3ABE" w:rsidP="00350387">
            <w:pPr>
              <w:spacing w:after="0"/>
              <w:jc w:val="both"/>
              <w:rPr>
                <w:rFonts w:ascii="Times New Roman" w:hAnsi="Times New Roman"/>
                <w:sz w:val="24"/>
                <w:szCs w:val="24"/>
              </w:rPr>
            </w:pPr>
            <w:r w:rsidRPr="00121955">
              <w:rPr>
                <w:rFonts w:ascii="Times New Roman" w:hAnsi="Times New Roman"/>
                <w:sz w:val="24"/>
                <w:szCs w:val="24"/>
              </w:rPr>
              <w:t>Теория и методика музыкального воспитания младших школьников</w:t>
            </w:r>
          </w:p>
          <w:p w:rsidR="006C3ABE" w:rsidRPr="00121955" w:rsidRDefault="006C3ABE" w:rsidP="00350387">
            <w:pPr>
              <w:spacing w:after="0"/>
              <w:jc w:val="both"/>
              <w:rPr>
                <w:rFonts w:ascii="Times New Roman" w:hAnsi="Times New Roman"/>
                <w:sz w:val="24"/>
                <w:szCs w:val="24"/>
              </w:rPr>
            </w:pPr>
            <w:r w:rsidRPr="00121955">
              <w:rPr>
                <w:rFonts w:ascii="Times New Roman" w:hAnsi="Times New Roman"/>
                <w:sz w:val="24"/>
                <w:szCs w:val="24"/>
              </w:rPr>
              <w:t>Основы религиозных культур и светской этики и методика преподавания предмета в начальной школе</w:t>
            </w:r>
          </w:p>
          <w:p w:rsidR="006C3ABE" w:rsidRPr="00D66DF8" w:rsidRDefault="006C3ABE" w:rsidP="00380C7D">
            <w:pPr>
              <w:suppressAutoHyphens/>
              <w:spacing w:after="0" w:line="240" w:lineRule="auto"/>
              <w:jc w:val="both"/>
              <w:rPr>
                <w:rFonts w:ascii="Times New Roman" w:hAnsi="Times New Roman"/>
                <w:sz w:val="24"/>
                <w:szCs w:val="24"/>
                <w:lang w:eastAsia="ru-RU"/>
              </w:rPr>
            </w:pPr>
          </w:p>
        </w:tc>
      </w:tr>
      <w:tr w:rsidR="006C3ABE" w:rsidRPr="00121955" w:rsidTr="009144B4">
        <w:tc>
          <w:tcPr>
            <w:tcW w:w="1923" w:type="dxa"/>
          </w:tcPr>
          <w:p w:rsidR="006C3ABE" w:rsidRPr="00D66DF8" w:rsidRDefault="006C3ABE" w:rsidP="00380C7D">
            <w:pPr>
              <w:suppressAutoHyphens/>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ОПК-5</w:t>
            </w:r>
          </w:p>
        </w:tc>
        <w:tc>
          <w:tcPr>
            <w:tcW w:w="2514" w:type="dxa"/>
          </w:tcPr>
          <w:p w:rsidR="006C3ABE" w:rsidRPr="00350387" w:rsidRDefault="006C3ABE" w:rsidP="00350387">
            <w:pPr>
              <w:suppressAutoHyphens/>
              <w:spacing w:after="0" w:line="240" w:lineRule="auto"/>
              <w:jc w:val="both"/>
              <w:rPr>
                <w:rFonts w:ascii="Times New Roman" w:hAnsi="Times New Roman"/>
                <w:sz w:val="24"/>
                <w:szCs w:val="24"/>
                <w:lang w:eastAsia="ru-RU"/>
              </w:rPr>
            </w:pPr>
            <w:r w:rsidRPr="00350387">
              <w:rPr>
                <w:rFonts w:ascii="Times New Roman" w:hAnsi="Times New Roman"/>
                <w:sz w:val="24"/>
                <w:szCs w:val="24"/>
                <w:lang w:eastAsia="ru-RU"/>
              </w:rPr>
              <w:t xml:space="preserve">Общие основы педагогики </w:t>
            </w:r>
            <w:r w:rsidRPr="00350387">
              <w:rPr>
                <w:rFonts w:ascii="Times New Roman" w:hAnsi="Times New Roman"/>
                <w:sz w:val="24"/>
                <w:szCs w:val="24"/>
                <w:lang w:eastAsia="ru-RU"/>
              </w:rPr>
              <w:tab/>
            </w:r>
          </w:p>
          <w:p w:rsidR="006C3ABE" w:rsidRPr="00121955" w:rsidRDefault="006C3ABE" w:rsidP="00350387">
            <w:pPr>
              <w:spacing w:after="0"/>
              <w:jc w:val="both"/>
              <w:rPr>
                <w:rFonts w:ascii="Times New Roman" w:hAnsi="Times New Roman"/>
                <w:sz w:val="24"/>
                <w:szCs w:val="24"/>
              </w:rPr>
            </w:pPr>
            <w:r w:rsidRPr="00121955">
              <w:rPr>
                <w:rFonts w:ascii="Times New Roman" w:hAnsi="Times New Roman"/>
                <w:sz w:val="24"/>
                <w:szCs w:val="24"/>
              </w:rPr>
              <w:t xml:space="preserve">Общие основы педагогики </w:t>
            </w:r>
          </w:p>
          <w:p w:rsidR="006C3ABE" w:rsidRPr="00121955" w:rsidRDefault="006C3ABE" w:rsidP="00350387">
            <w:pPr>
              <w:spacing w:after="0"/>
              <w:jc w:val="both"/>
              <w:rPr>
                <w:rFonts w:ascii="Times New Roman" w:hAnsi="Times New Roman"/>
                <w:sz w:val="24"/>
                <w:szCs w:val="24"/>
              </w:rPr>
            </w:pPr>
            <w:r w:rsidRPr="00121955">
              <w:rPr>
                <w:rFonts w:ascii="Times New Roman" w:hAnsi="Times New Roman"/>
                <w:sz w:val="24"/>
                <w:szCs w:val="24"/>
              </w:rPr>
              <w:t>Методика литературного чтения с практикой читательской деятельности</w:t>
            </w:r>
          </w:p>
          <w:p w:rsidR="006C3ABE" w:rsidRPr="00121955" w:rsidRDefault="006C3ABE" w:rsidP="00350387">
            <w:pPr>
              <w:spacing w:after="0"/>
              <w:jc w:val="both"/>
              <w:rPr>
                <w:rFonts w:ascii="Times New Roman" w:hAnsi="Times New Roman"/>
                <w:sz w:val="24"/>
                <w:szCs w:val="24"/>
              </w:rPr>
            </w:pPr>
            <w:r w:rsidRPr="00121955">
              <w:rPr>
                <w:rFonts w:ascii="Times New Roman" w:hAnsi="Times New Roman"/>
                <w:sz w:val="24"/>
                <w:szCs w:val="24"/>
              </w:rPr>
              <w:t>Методика обучения математике в начальной школе</w:t>
            </w:r>
          </w:p>
          <w:p w:rsidR="006C3ABE" w:rsidRPr="00121955" w:rsidRDefault="006C3ABE" w:rsidP="00350387">
            <w:pPr>
              <w:spacing w:after="0"/>
              <w:jc w:val="both"/>
              <w:rPr>
                <w:rFonts w:ascii="Times New Roman" w:hAnsi="Times New Roman"/>
                <w:sz w:val="24"/>
                <w:szCs w:val="24"/>
              </w:rPr>
            </w:pPr>
            <w:r w:rsidRPr="00121955">
              <w:rPr>
                <w:rFonts w:ascii="Times New Roman" w:hAnsi="Times New Roman"/>
                <w:sz w:val="24"/>
                <w:szCs w:val="24"/>
              </w:rPr>
              <w:t>Методика преподавания технологии с практикумом</w:t>
            </w:r>
          </w:p>
          <w:p w:rsidR="006C3ABE" w:rsidRPr="00D66DF8" w:rsidRDefault="006C3ABE" w:rsidP="00380C7D">
            <w:pPr>
              <w:suppressAutoHyphens/>
              <w:spacing w:after="0" w:line="240" w:lineRule="auto"/>
              <w:jc w:val="both"/>
              <w:rPr>
                <w:rFonts w:ascii="Times New Roman" w:hAnsi="Times New Roman"/>
                <w:sz w:val="24"/>
                <w:szCs w:val="24"/>
                <w:lang w:eastAsia="ru-RU"/>
              </w:rPr>
            </w:pPr>
          </w:p>
        </w:tc>
        <w:tc>
          <w:tcPr>
            <w:tcW w:w="2800" w:type="dxa"/>
          </w:tcPr>
          <w:p w:rsidR="006C3ABE" w:rsidRPr="00121955" w:rsidRDefault="006C3ABE" w:rsidP="00350387">
            <w:pPr>
              <w:spacing w:after="0"/>
              <w:jc w:val="both"/>
              <w:rPr>
                <w:rFonts w:ascii="Times New Roman" w:hAnsi="Times New Roman"/>
                <w:sz w:val="24"/>
                <w:szCs w:val="24"/>
              </w:rPr>
            </w:pPr>
            <w:r w:rsidRPr="00121955">
              <w:rPr>
                <w:rFonts w:ascii="Times New Roman" w:hAnsi="Times New Roman"/>
                <w:sz w:val="24"/>
                <w:szCs w:val="24"/>
              </w:rPr>
              <w:t>Методика литературного чтения с практикой читательской деятельности</w:t>
            </w:r>
          </w:p>
          <w:p w:rsidR="006C3ABE" w:rsidRPr="00121955" w:rsidRDefault="006C3ABE" w:rsidP="00350387">
            <w:pPr>
              <w:spacing w:after="0"/>
              <w:jc w:val="both"/>
              <w:rPr>
                <w:rFonts w:ascii="Times New Roman" w:hAnsi="Times New Roman"/>
                <w:sz w:val="24"/>
                <w:szCs w:val="24"/>
              </w:rPr>
            </w:pPr>
            <w:r w:rsidRPr="00121955">
              <w:rPr>
                <w:rFonts w:ascii="Times New Roman" w:hAnsi="Times New Roman"/>
                <w:sz w:val="24"/>
                <w:szCs w:val="24"/>
              </w:rPr>
              <w:t>Методика обучения математике в начальной школе</w:t>
            </w:r>
          </w:p>
          <w:p w:rsidR="006C3ABE" w:rsidRPr="00121955" w:rsidRDefault="006C3ABE" w:rsidP="00350387">
            <w:pPr>
              <w:spacing w:after="0"/>
              <w:jc w:val="both"/>
              <w:rPr>
                <w:rFonts w:ascii="Times New Roman" w:hAnsi="Times New Roman"/>
                <w:sz w:val="24"/>
                <w:szCs w:val="24"/>
              </w:rPr>
            </w:pPr>
            <w:r w:rsidRPr="00121955">
              <w:rPr>
                <w:rFonts w:ascii="Times New Roman" w:hAnsi="Times New Roman"/>
                <w:sz w:val="24"/>
                <w:szCs w:val="24"/>
              </w:rPr>
              <w:t>Методика преподавания технологии с практикумом</w:t>
            </w:r>
          </w:p>
          <w:p w:rsidR="006C3ABE" w:rsidRPr="00121955" w:rsidRDefault="006C3ABE" w:rsidP="00350387">
            <w:pPr>
              <w:spacing w:after="0"/>
              <w:jc w:val="both"/>
              <w:rPr>
                <w:rFonts w:ascii="Times New Roman" w:hAnsi="Times New Roman"/>
                <w:sz w:val="24"/>
                <w:szCs w:val="24"/>
              </w:rPr>
            </w:pPr>
            <w:r w:rsidRPr="00121955">
              <w:rPr>
                <w:rFonts w:ascii="Times New Roman" w:hAnsi="Times New Roman"/>
                <w:sz w:val="24"/>
                <w:szCs w:val="24"/>
              </w:rPr>
              <w:t>Психология развития человека в образовании</w:t>
            </w:r>
          </w:p>
          <w:p w:rsidR="006C3ABE" w:rsidRPr="00121955" w:rsidRDefault="006C3ABE" w:rsidP="00350387">
            <w:pPr>
              <w:spacing w:after="0"/>
              <w:jc w:val="both"/>
              <w:rPr>
                <w:rFonts w:ascii="Times New Roman" w:hAnsi="Times New Roman"/>
                <w:sz w:val="24"/>
                <w:szCs w:val="24"/>
              </w:rPr>
            </w:pPr>
            <w:r w:rsidRPr="00121955">
              <w:rPr>
                <w:rFonts w:ascii="Times New Roman" w:hAnsi="Times New Roman"/>
                <w:sz w:val="24"/>
                <w:szCs w:val="24"/>
              </w:rPr>
              <w:t>Решение педагогических задач</w:t>
            </w:r>
          </w:p>
          <w:p w:rsidR="006C3ABE" w:rsidRPr="00121955" w:rsidRDefault="006C3ABE" w:rsidP="00350387">
            <w:pPr>
              <w:spacing w:after="0"/>
              <w:jc w:val="both"/>
              <w:rPr>
                <w:rFonts w:ascii="Times New Roman" w:hAnsi="Times New Roman"/>
                <w:sz w:val="24"/>
                <w:szCs w:val="24"/>
              </w:rPr>
            </w:pPr>
            <w:r w:rsidRPr="00121955">
              <w:rPr>
                <w:rFonts w:ascii="Times New Roman" w:hAnsi="Times New Roman"/>
                <w:sz w:val="24"/>
                <w:szCs w:val="24"/>
              </w:rPr>
              <w:t>Естествознание, обществоведение и методика преподавания предмета "Окружающий мир"</w:t>
            </w:r>
          </w:p>
          <w:p w:rsidR="006C3ABE" w:rsidRPr="00121955" w:rsidRDefault="006C3ABE" w:rsidP="00350387">
            <w:pPr>
              <w:spacing w:after="0"/>
              <w:jc w:val="both"/>
              <w:rPr>
                <w:rFonts w:ascii="Times New Roman" w:hAnsi="Times New Roman"/>
                <w:sz w:val="24"/>
                <w:szCs w:val="24"/>
              </w:rPr>
            </w:pPr>
            <w:r w:rsidRPr="00121955">
              <w:rPr>
                <w:rFonts w:ascii="Times New Roman" w:hAnsi="Times New Roman"/>
                <w:sz w:val="24"/>
                <w:szCs w:val="24"/>
              </w:rPr>
              <w:t>Изобразительное искусство и методика его преподавания в начальной школе</w:t>
            </w:r>
          </w:p>
          <w:p w:rsidR="006C3ABE" w:rsidRPr="00121955" w:rsidRDefault="006C3ABE" w:rsidP="00350387">
            <w:pPr>
              <w:spacing w:after="0"/>
              <w:jc w:val="both"/>
              <w:rPr>
                <w:rFonts w:ascii="Times New Roman" w:hAnsi="Times New Roman"/>
                <w:sz w:val="24"/>
                <w:szCs w:val="24"/>
              </w:rPr>
            </w:pPr>
          </w:p>
          <w:p w:rsidR="006C3ABE" w:rsidRPr="00D66DF8" w:rsidRDefault="006C3ABE" w:rsidP="00380C7D">
            <w:pPr>
              <w:suppressAutoHyphens/>
              <w:spacing w:after="0" w:line="240" w:lineRule="auto"/>
              <w:jc w:val="both"/>
              <w:rPr>
                <w:rFonts w:ascii="Times New Roman" w:hAnsi="Times New Roman"/>
                <w:sz w:val="24"/>
                <w:szCs w:val="24"/>
                <w:lang w:eastAsia="ru-RU"/>
              </w:rPr>
            </w:pPr>
          </w:p>
        </w:tc>
        <w:tc>
          <w:tcPr>
            <w:tcW w:w="2794" w:type="dxa"/>
          </w:tcPr>
          <w:p w:rsidR="006C3ABE" w:rsidRPr="00121955" w:rsidRDefault="006C3ABE" w:rsidP="00350387">
            <w:pPr>
              <w:spacing w:after="0"/>
              <w:jc w:val="both"/>
              <w:rPr>
                <w:rFonts w:ascii="Times New Roman" w:hAnsi="Times New Roman"/>
                <w:sz w:val="24"/>
                <w:szCs w:val="24"/>
              </w:rPr>
            </w:pPr>
            <w:r w:rsidRPr="00121955">
              <w:rPr>
                <w:rFonts w:ascii="Times New Roman" w:hAnsi="Times New Roman"/>
                <w:sz w:val="24"/>
                <w:szCs w:val="24"/>
              </w:rPr>
              <w:t>Теория и методика музыкального воспитания младших школьников</w:t>
            </w:r>
          </w:p>
          <w:p w:rsidR="006C3ABE" w:rsidRPr="00121955" w:rsidRDefault="006C3ABE" w:rsidP="00350387">
            <w:pPr>
              <w:spacing w:after="0"/>
              <w:jc w:val="both"/>
              <w:rPr>
                <w:rFonts w:ascii="Times New Roman" w:hAnsi="Times New Roman"/>
                <w:sz w:val="24"/>
                <w:szCs w:val="24"/>
              </w:rPr>
            </w:pPr>
            <w:r w:rsidRPr="00121955">
              <w:rPr>
                <w:rFonts w:ascii="Times New Roman" w:hAnsi="Times New Roman"/>
                <w:sz w:val="24"/>
                <w:szCs w:val="24"/>
              </w:rPr>
              <w:t>Основы религиозных культур и светской этики и методика преподавания предмета в начальной школе</w:t>
            </w:r>
          </w:p>
          <w:p w:rsidR="006C3ABE" w:rsidRPr="00D66DF8" w:rsidRDefault="006C3ABE" w:rsidP="00380C7D">
            <w:pPr>
              <w:suppressAutoHyphens/>
              <w:spacing w:after="0" w:line="240" w:lineRule="auto"/>
              <w:jc w:val="both"/>
              <w:rPr>
                <w:rFonts w:ascii="Times New Roman" w:hAnsi="Times New Roman"/>
                <w:sz w:val="24"/>
                <w:szCs w:val="24"/>
                <w:lang w:eastAsia="ru-RU"/>
              </w:rPr>
            </w:pPr>
          </w:p>
        </w:tc>
      </w:tr>
      <w:tr w:rsidR="006C3ABE" w:rsidRPr="00121955" w:rsidTr="009144B4">
        <w:tc>
          <w:tcPr>
            <w:tcW w:w="1923" w:type="dxa"/>
          </w:tcPr>
          <w:p w:rsidR="006C3ABE" w:rsidRPr="00D66DF8" w:rsidRDefault="006C3ABE" w:rsidP="00380C7D">
            <w:pPr>
              <w:suppressAutoHyphens/>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ОПК-7</w:t>
            </w:r>
          </w:p>
        </w:tc>
        <w:tc>
          <w:tcPr>
            <w:tcW w:w="2514" w:type="dxa"/>
          </w:tcPr>
          <w:p w:rsidR="006C3ABE" w:rsidRDefault="006C3ABE" w:rsidP="00843A76">
            <w:pPr>
              <w:suppressAutoHyphens/>
              <w:spacing w:after="0" w:line="240" w:lineRule="auto"/>
              <w:jc w:val="both"/>
              <w:rPr>
                <w:rFonts w:ascii="Times New Roman" w:hAnsi="Times New Roman"/>
                <w:sz w:val="24"/>
                <w:szCs w:val="24"/>
                <w:lang w:eastAsia="ru-RU"/>
              </w:rPr>
            </w:pPr>
            <w:r w:rsidRPr="004257D9">
              <w:rPr>
                <w:rFonts w:ascii="Times New Roman" w:hAnsi="Times New Roman"/>
                <w:sz w:val="24"/>
                <w:szCs w:val="24"/>
                <w:lang w:eastAsia="ru-RU"/>
              </w:rPr>
              <w:t xml:space="preserve">Социальная педагогика </w:t>
            </w:r>
            <w:r w:rsidRPr="004257D9">
              <w:rPr>
                <w:rFonts w:ascii="Times New Roman" w:hAnsi="Times New Roman"/>
                <w:sz w:val="24"/>
                <w:szCs w:val="24"/>
                <w:lang w:eastAsia="ru-RU"/>
              </w:rPr>
              <w:tab/>
            </w:r>
          </w:p>
          <w:p w:rsidR="006C3ABE" w:rsidRPr="00121955" w:rsidRDefault="006C3ABE" w:rsidP="004257D9">
            <w:pPr>
              <w:spacing w:after="0"/>
              <w:jc w:val="both"/>
              <w:rPr>
                <w:rFonts w:ascii="Times New Roman" w:hAnsi="Times New Roman"/>
                <w:sz w:val="24"/>
                <w:szCs w:val="24"/>
              </w:rPr>
            </w:pPr>
            <w:r w:rsidRPr="00121955">
              <w:rPr>
                <w:rFonts w:ascii="Times New Roman" w:hAnsi="Times New Roman"/>
                <w:sz w:val="24"/>
                <w:szCs w:val="24"/>
              </w:rPr>
              <w:t>Общая и социальная психология</w:t>
            </w:r>
          </w:p>
          <w:p w:rsidR="006C3ABE" w:rsidRPr="00121955" w:rsidRDefault="006C3ABE" w:rsidP="004257D9">
            <w:pPr>
              <w:spacing w:after="0"/>
              <w:jc w:val="both"/>
              <w:rPr>
                <w:rFonts w:ascii="Times New Roman" w:hAnsi="Times New Roman"/>
                <w:sz w:val="24"/>
                <w:szCs w:val="24"/>
              </w:rPr>
            </w:pPr>
            <w:r w:rsidRPr="00121955">
              <w:rPr>
                <w:rFonts w:ascii="Times New Roman" w:hAnsi="Times New Roman"/>
                <w:sz w:val="24"/>
                <w:szCs w:val="24"/>
              </w:rPr>
              <w:t>Методика литературного чтения с практикой читательской деятельности</w:t>
            </w:r>
          </w:p>
          <w:p w:rsidR="006C3ABE" w:rsidRPr="00121955" w:rsidRDefault="006C3ABE" w:rsidP="004257D9">
            <w:pPr>
              <w:spacing w:after="0"/>
              <w:jc w:val="both"/>
              <w:rPr>
                <w:rFonts w:ascii="Times New Roman" w:hAnsi="Times New Roman"/>
                <w:sz w:val="24"/>
                <w:szCs w:val="24"/>
              </w:rPr>
            </w:pPr>
            <w:r w:rsidRPr="00121955">
              <w:rPr>
                <w:rFonts w:ascii="Times New Roman" w:hAnsi="Times New Roman"/>
                <w:sz w:val="24"/>
                <w:szCs w:val="24"/>
              </w:rPr>
              <w:t>Методика обучения математике в начальной школе</w:t>
            </w:r>
          </w:p>
          <w:p w:rsidR="006C3ABE" w:rsidRPr="00121955" w:rsidRDefault="006C3ABE" w:rsidP="004257D9">
            <w:pPr>
              <w:spacing w:after="0"/>
              <w:jc w:val="both"/>
              <w:rPr>
                <w:rFonts w:ascii="Times New Roman" w:hAnsi="Times New Roman"/>
                <w:sz w:val="24"/>
                <w:szCs w:val="24"/>
              </w:rPr>
            </w:pPr>
            <w:r w:rsidRPr="00121955">
              <w:rPr>
                <w:rFonts w:ascii="Times New Roman" w:hAnsi="Times New Roman"/>
                <w:sz w:val="24"/>
                <w:szCs w:val="24"/>
              </w:rPr>
              <w:t>Методика преподавания технологии с практикумом</w:t>
            </w:r>
          </w:p>
          <w:p w:rsidR="006C3ABE" w:rsidRPr="00D66DF8" w:rsidRDefault="006C3ABE" w:rsidP="00843A76">
            <w:pPr>
              <w:suppressAutoHyphens/>
              <w:spacing w:after="0" w:line="240" w:lineRule="auto"/>
              <w:jc w:val="both"/>
              <w:rPr>
                <w:rFonts w:ascii="Times New Roman" w:hAnsi="Times New Roman"/>
                <w:sz w:val="24"/>
                <w:szCs w:val="24"/>
                <w:lang w:eastAsia="ru-RU"/>
              </w:rPr>
            </w:pPr>
          </w:p>
        </w:tc>
        <w:tc>
          <w:tcPr>
            <w:tcW w:w="2800" w:type="dxa"/>
          </w:tcPr>
          <w:p w:rsidR="006C3ABE" w:rsidRPr="00121955" w:rsidRDefault="006C3ABE" w:rsidP="004257D9">
            <w:pPr>
              <w:spacing w:after="0"/>
              <w:jc w:val="both"/>
              <w:rPr>
                <w:rFonts w:ascii="Times New Roman" w:hAnsi="Times New Roman"/>
                <w:sz w:val="24"/>
                <w:szCs w:val="24"/>
              </w:rPr>
            </w:pPr>
            <w:r w:rsidRPr="00121955">
              <w:rPr>
                <w:rFonts w:ascii="Times New Roman" w:hAnsi="Times New Roman"/>
                <w:sz w:val="24"/>
                <w:szCs w:val="24"/>
              </w:rPr>
              <w:t>Методика литературного чтения с практикой читательской деятельности</w:t>
            </w:r>
          </w:p>
          <w:p w:rsidR="006C3ABE" w:rsidRPr="00121955" w:rsidRDefault="006C3ABE" w:rsidP="004257D9">
            <w:pPr>
              <w:spacing w:after="0"/>
              <w:jc w:val="both"/>
              <w:rPr>
                <w:rFonts w:ascii="Times New Roman" w:hAnsi="Times New Roman"/>
                <w:sz w:val="24"/>
                <w:szCs w:val="24"/>
              </w:rPr>
            </w:pPr>
            <w:r w:rsidRPr="00121955">
              <w:rPr>
                <w:rFonts w:ascii="Times New Roman" w:hAnsi="Times New Roman"/>
                <w:sz w:val="24"/>
                <w:szCs w:val="24"/>
              </w:rPr>
              <w:t>Методика обучения математике в начальной школе</w:t>
            </w:r>
          </w:p>
          <w:p w:rsidR="006C3ABE" w:rsidRPr="00121955" w:rsidRDefault="006C3ABE" w:rsidP="004257D9">
            <w:pPr>
              <w:spacing w:after="0"/>
              <w:jc w:val="both"/>
              <w:rPr>
                <w:rFonts w:ascii="Times New Roman" w:hAnsi="Times New Roman"/>
                <w:sz w:val="24"/>
                <w:szCs w:val="24"/>
              </w:rPr>
            </w:pPr>
            <w:r w:rsidRPr="00121955">
              <w:rPr>
                <w:rFonts w:ascii="Times New Roman" w:hAnsi="Times New Roman"/>
                <w:sz w:val="24"/>
                <w:szCs w:val="24"/>
              </w:rPr>
              <w:t>Методика преподавания технологии с практикумом</w:t>
            </w:r>
          </w:p>
          <w:p w:rsidR="006C3ABE" w:rsidRPr="00121955" w:rsidRDefault="006C3ABE" w:rsidP="004257D9">
            <w:pPr>
              <w:spacing w:after="0"/>
              <w:jc w:val="both"/>
              <w:rPr>
                <w:rFonts w:ascii="Times New Roman" w:hAnsi="Times New Roman"/>
                <w:sz w:val="24"/>
                <w:szCs w:val="24"/>
              </w:rPr>
            </w:pPr>
            <w:r w:rsidRPr="00121955">
              <w:rPr>
                <w:rFonts w:ascii="Times New Roman" w:hAnsi="Times New Roman"/>
                <w:sz w:val="24"/>
                <w:szCs w:val="24"/>
              </w:rPr>
              <w:t>Педагогика школы</w:t>
            </w:r>
          </w:p>
          <w:p w:rsidR="006C3ABE" w:rsidRPr="00121955" w:rsidRDefault="006C3ABE" w:rsidP="004257D9">
            <w:pPr>
              <w:spacing w:after="0"/>
              <w:jc w:val="both"/>
              <w:rPr>
                <w:rFonts w:ascii="Times New Roman" w:hAnsi="Times New Roman"/>
                <w:sz w:val="24"/>
                <w:szCs w:val="24"/>
              </w:rPr>
            </w:pPr>
            <w:r w:rsidRPr="00121955">
              <w:rPr>
                <w:rFonts w:ascii="Times New Roman" w:hAnsi="Times New Roman"/>
                <w:sz w:val="24"/>
                <w:szCs w:val="24"/>
              </w:rPr>
              <w:t>Решение психологических проблем в педагогической деятельности</w:t>
            </w:r>
          </w:p>
          <w:p w:rsidR="006C3ABE" w:rsidRPr="00121955" w:rsidRDefault="006C3ABE" w:rsidP="004257D9">
            <w:pPr>
              <w:spacing w:after="0"/>
              <w:jc w:val="both"/>
              <w:rPr>
                <w:rFonts w:ascii="Times New Roman" w:hAnsi="Times New Roman"/>
                <w:sz w:val="24"/>
                <w:szCs w:val="24"/>
              </w:rPr>
            </w:pPr>
            <w:r w:rsidRPr="00121955">
              <w:rPr>
                <w:rFonts w:ascii="Times New Roman" w:hAnsi="Times New Roman"/>
                <w:sz w:val="24"/>
                <w:szCs w:val="24"/>
              </w:rPr>
              <w:t>Естествознание, обществоведение и методика преподавания предмета "Окружающий мир"</w:t>
            </w:r>
          </w:p>
          <w:p w:rsidR="006C3ABE" w:rsidRPr="00121955" w:rsidRDefault="006C3ABE" w:rsidP="004257D9">
            <w:pPr>
              <w:spacing w:after="0"/>
              <w:jc w:val="both"/>
              <w:rPr>
                <w:rFonts w:ascii="Times New Roman" w:hAnsi="Times New Roman"/>
                <w:sz w:val="24"/>
                <w:szCs w:val="24"/>
              </w:rPr>
            </w:pPr>
            <w:r w:rsidRPr="00121955">
              <w:rPr>
                <w:rFonts w:ascii="Times New Roman" w:hAnsi="Times New Roman"/>
                <w:sz w:val="24"/>
                <w:szCs w:val="24"/>
              </w:rPr>
              <w:t>Изобразительное искусство и методика его преподавания в начальной школе</w:t>
            </w:r>
          </w:p>
          <w:p w:rsidR="006C3ABE" w:rsidRPr="00D66DF8" w:rsidRDefault="006C3ABE" w:rsidP="001D0004">
            <w:pPr>
              <w:suppressAutoHyphens/>
              <w:spacing w:after="0" w:line="240" w:lineRule="auto"/>
              <w:jc w:val="both"/>
              <w:rPr>
                <w:rFonts w:ascii="Times New Roman" w:hAnsi="Times New Roman"/>
                <w:sz w:val="24"/>
                <w:szCs w:val="24"/>
                <w:lang w:eastAsia="ru-RU"/>
              </w:rPr>
            </w:pPr>
          </w:p>
        </w:tc>
        <w:tc>
          <w:tcPr>
            <w:tcW w:w="2794" w:type="dxa"/>
          </w:tcPr>
          <w:p w:rsidR="006C3ABE" w:rsidRPr="00121955" w:rsidRDefault="006C3ABE" w:rsidP="004257D9">
            <w:pPr>
              <w:spacing w:after="0"/>
              <w:jc w:val="both"/>
              <w:rPr>
                <w:rFonts w:ascii="Times New Roman" w:hAnsi="Times New Roman"/>
                <w:sz w:val="24"/>
                <w:szCs w:val="24"/>
              </w:rPr>
            </w:pPr>
            <w:r w:rsidRPr="00121955">
              <w:rPr>
                <w:rFonts w:ascii="Times New Roman" w:hAnsi="Times New Roman"/>
                <w:sz w:val="24"/>
                <w:szCs w:val="24"/>
              </w:rPr>
              <w:t>Теория и методика музыкального воспитания младших школьников</w:t>
            </w:r>
          </w:p>
          <w:p w:rsidR="006C3ABE" w:rsidRPr="00121955" w:rsidRDefault="006C3ABE" w:rsidP="004257D9">
            <w:pPr>
              <w:spacing w:after="0"/>
              <w:jc w:val="both"/>
              <w:rPr>
                <w:rFonts w:ascii="Times New Roman" w:hAnsi="Times New Roman"/>
                <w:sz w:val="24"/>
                <w:szCs w:val="24"/>
              </w:rPr>
            </w:pPr>
            <w:r w:rsidRPr="00121955">
              <w:rPr>
                <w:rFonts w:ascii="Times New Roman" w:hAnsi="Times New Roman"/>
                <w:sz w:val="24"/>
                <w:szCs w:val="24"/>
              </w:rPr>
              <w:t>Основы религиозных культур и светской этики и методика преподавания предмета в начальной школе</w:t>
            </w:r>
          </w:p>
          <w:p w:rsidR="006C3ABE" w:rsidRPr="00D66DF8" w:rsidRDefault="006C3ABE" w:rsidP="00843A76">
            <w:pPr>
              <w:suppressAutoHyphens/>
              <w:spacing w:after="0" w:line="240" w:lineRule="auto"/>
              <w:jc w:val="both"/>
              <w:rPr>
                <w:rFonts w:ascii="Times New Roman" w:hAnsi="Times New Roman"/>
                <w:sz w:val="24"/>
                <w:szCs w:val="24"/>
                <w:lang w:eastAsia="ru-RU"/>
              </w:rPr>
            </w:pPr>
          </w:p>
        </w:tc>
      </w:tr>
      <w:tr w:rsidR="006C3ABE" w:rsidRPr="00121955" w:rsidTr="009144B4">
        <w:tc>
          <w:tcPr>
            <w:tcW w:w="1923" w:type="dxa"/>
          </w:tcPr>
          <w:p w:rsidR="006C3ABE" w:rsidRPr="00D66DF8" w:rsidRDefault="006C3ABE" w:rsidP="00380C7D">
            <w:pPr>
              <w:suppressAutoHyphens/>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ПК-1</w:t>
            </w:r>
          </w:p>
        </w:tc>
        <w:tc>
          <w:tcPr>
            <w:tcW w:w="2514" w:type="dxa"/>
          </w:tcPr>
          <w:p w:rsidR="006C3ABE" w:rsidRDefault="006C3ABE" w:rsidP="00380C7D">
            <w:pPr>
              <w:suppressAutoHyphens/>
              <w:spacing w:after="0" w:line="240" w:lineRule="auto"/>
              <w:jc w:val="both"/>
              <w:rPr>
                <w:rFonts w:ascii="Times New Roman" w:hAnsi="Times New Roman"/>
                <w:sz w:val="24"/>
                <w:szCs w:val="24"/>
                <w:lang w:eastAsia="ru-RU"/>
              </w:rPr>
            </w:pPr>
            <w:r w:rsidRPr="00CB185A">
              <w:rPr>
                <w:rFonts w:ascii="Times New Roman" w:hAnsi="Times New Roman"/>
                <w:sz w:val="24"/>
                <w:szCs w:val="24"/>
                <w:lang w:eastAsia="ru-RU"/>
              </w:rPr>
              <w:t>Основы работы с электронными образовательными ресурсами</w:t>
            </w:r>
            <w:r w:rsidRPr="00CB185A">
              <w:rPr>
                <w:rFonts w:ascii="Times New Roman" w:hAnsi="Times New Roman"/>
                <w:sz w:val="24"/>
                <w:szCs w:val="24"/>
                <w:lang w:eastAsia="ru-RU"/>
              </w:rPr>
              <w:tab/>
            </w:r>
          </w:p>
          <w:p w:rsidR="006C3ABE" w:rsidRPr="00121955" w:rsidRDefault="006C3ABE" w:rsidP="002D5A92">
            <w:pPr>
              <w:spacing w:after="0"/>
              <w:jc w:val="both"/>
              <w:rPr>
                <w:rFonts w:ascii="Times New Roman" w:hAnsi="Times New Roman"/>
                <w:sz w:val="24"/>
                <w:szCs w:val="24"/>
              </w:rPr>
            </w:pPr>
            <w:r w:rsidRPr="00121955">
              <w:rPr>
                <w:rFonts w:ascii="Times New Roman" w:hAnsi="Times New Roman"/>
                <w:sz w:val="24"/>
                <w:szCs w:val="24"/>
              </w:rPr>
              <w:t>Методика литературного чтения с практикой читательской деятельности</w:t>
            </w:r>
          </w:p>
          <w:p w:rsidR="006C3ABE" w:rsidRPr="00121955" w:rsidRDefault="006C3ABE" w:rsidP="002D5A92">
            <w:pPr>
              <w:spacing w:after="0"/>
              <w:jc w:val="both"/>
              <w:rPr>
                <w:rFonts w:ascii="Times New Roman" w:hAnsi="Times New Roman"/>
                <w:sz w:val="24"/>
                <w:szCs w:val="24"/>
              </w:rPr>
            </w:pPr>
            <w:r w:rsidRPr="00121955">
              <w:rPr>
                <w:rFonts w:ascii="Times New Roman" w:hAnsi="Times New Roman"/>
                <w:sz w:val="24"/>
                <w:szCs w:val="24"/>
              </w:rPr>
              <w:t>Методика обучения математике в начальной школе</w:t>
            </w:r>
          </w:p>
          <w:p w:rsidR="006C3ABE" w:rsidRPr="00121955" w:rsidRDefault="006C3ABE" w:rsidP="002D5A92">
            <w:pPr>
              <w:spacing w:after="0"/>
              <w:jc w:val="both"/>
              <w:rPr>
                <w:rFonts w:ascii="Times New Roman" w:hAnsi="Times New Roman"/>
                <w:sz w:val="24"/>
                <w:szCs w:val="24"/>
              </w:rPr>
            </w:pPr>
            <w:r w:rsidRPr="00121955">
              <w:rPr>
                <w:rFonts w:ascii="Times New Roman" w:hAnsi="Times New Roman"/>
                <w:sz w:val="24"/>
                <w:szCs w:val="24"/>
              </w:rPr>
              <w:t>Методика преподавания технологии с практикумом</w:t>
            </w:r>
          </w:p>
          <w:p w:rsidR="006C3ABE" w:rsidRPr="00D66DF8" w:rsidRDefault="006C3ABE" w:rsidP="00380C7D">
            <w:pPr>
              <w:suppressAutoHyphens/>
              <w:spacing w:after="0" w:line="240" w:lineRule="auto"/>
              <w:jc w:val="both"/>
              <w:rPr>
                <w:rFonts w:ascii="Times New Roman" w:hAnsi="Times New Roman"/>
                <w:sz w:val="24"/>
                <w:szCs w:val="24"/>
                <w:lang w:eastAsia="ru-RU"/>
              </w:rPr>
            </w:pPr>
          </w:p>
        </w:tc>
        <w:tc>
          <w:tcPr>
            <w:tcW w:w="2800" w:type="dxa"/>
          </w:tcPr>
          <w:p w:rsidR="006C3ABE" w:rsidRPr="00121955" w:rsidRDefault="006C3ABE" w:rsidP="002D5A92">
            <w:pPr>
              <w:spacing w:after="0"/>
              <w:jc w:val="both"/>
              <w:rPr>
                <w:rFonts w:ascii="Times New Roman" w:hAnsi="Times New Roman"/>
                <w:sz w:val="24"/>
                <w:szCs w:val="24"/>
              </w:rPr>
            </w:pPr>
            <w:r w:rsidRPr="00121955">
              <w:rPr>
                <w:rFonts w:ascii="Times New Roman" w:hAnsi="Times New Roman"/>
                <w:sz w:val="24"/>
                <w:szCs w:val="24"/>
              </w:rPr>
              <w:t>Методика литературного чтения с практикой читательской деятельности</w:t>
            </w:r>
          </w:p>
          <w:p w:rsidR="006C3ABE" w:rsidRPr="00121955" w:rsidRDefault="006C3ABE" w:rsidP="002D5A92">
            <w:pPr>
              <w:spacing w:after="0"/>
              <w:jc w:val="both"/>
              <w:rPr>
                <w:rFonts w:ascii="Times New Roman" w:hAnsi="Times New Roman"/>
                <w:sz w:val="24"/>
                <w:szCs w:val="24"/>
              </w:rPr>
            </w:pPr>
            <w:r w:rsidRPr="00121955">
              <w:rPr>
                <w:rFonts w:ascii="Times New Roman" w:hAnsi="Times New Roman"/>
                <w:sz w:val="24"/>
                <w:szCs w:val="24"/>
              </w:rPr>
              <w:t>Методика обучения математике в начальной школе</w:t>
            </w:r>
          </w:p>
          <w:p w:rsidR="006C3ABE" w:rsidRPr="00121955" w:rsidRDefault="006C3ABE" w:rsidP="002D5A92">
            <w:pPr>
              <w:spacing w:after="0"/>
              <w:jc w:val="both"/>
              <w:rPr>
                <w:rFonts w:ascii="Times New Roman" w:hAnsi="Times New Roman"/>
                <w:sz w:val="24"/>
                <w:szCs w:val="24"/>
              </w:rPr>
            </w:pPr>
            <w:r w:rsidRPr="00121955">
              <w:rPr>
                <w:rFonts w:ascii="Times New Roman" w:hAnsi="Times New Roman"/>
                <w:sz w:val="24"/>
                <w:szCs w:val="24"/>
              </w:rPr>
              <w:t>Методика преподавания технологии с практикумом</w:t>
            </w:r>
          </w:p>
          <w:p w:rsidR="006C3ABE" w:rsidRPr="00121955" w:rsidRDefault="006C3ABE" w:rsidP="002D5A92">
            <w:pPr>
              <w:spacing w:after="0"/>
              <w:jc w:val="both"/>
              <w:rPr>
                <w:rFonts w:ascii="Times New Roman" w:hAnsi="Times New Roman"/>
                <w:sz w:val="24"/>
                <w:szCs w:val="24"/>
              </w:rPr>
            </w:pPr>
            <w:r w:rsidRPr="00121955">
              <w:rPr>
                <w:rFonts w:ascii="Times New Roman" w:hAnsi="Times New Roman"/>
                <w:sz w:val="24"/>
                <w:szCs w:val="24"/>
              </w:rPr>
              <w:t>Естествознание, обществоведение и методика преподавания предмета "Окружающий мир"</w:t>
            </w:r>
          </w:p>
          <w:p w:rsidR="006C3ABE" w:rsidRPr="00121955" w:rsidRDefault="006C3ABE" w:rsidP="002D5A92">
            <w:pPr>
              <w:spacing w:after="0"/>
              <w:jc w:val="both"/>
              <w:rPr>
                <w:rFonts w:ascii="Times New Roman" w:hAnsi="Times New Roman"/>
                <w:sz w:val="24"/>
                <w:szCs w:val="24"/>
              </w:rPr>
            </w:pPr>
            <w:r w:rsidRPr="00121955">
              <w:rPr>
                <w:rFonts w:ascii="Times New Roman" w:hAnsi="Times New Roman"/>
                <w:sz w:val="24"/>
                <w:szCs w:val="24"/>
              </w:rPr>
              <w:t>Изобразительное искусство и методика его преподавания в начальной школе</w:t>
            </w:r>
          </w:p>
          <w:p w:rsidR="006C3ABE" w:rsidRPr="00121955" w:rsidRDefault="006C3ABE" w:rsidP="002D5A92">
            <w:pPr>
              <w:spacing w:after="0"/>
              <w:jc w:val="both"/>
              <w:rPr>
                <w:rFonts w:ascii="Times New Roman" w:hAnsi="Times New Roman"/>
                <w:sz w:val="24"/>
                <w:szCs w:val="24"/>
              </w:rPr>
            </w:pPr>
          </w:p>
          <w:p w:rsidR="006C3ABE" w:rsidRPr="00D66DF8" w:rsidRDefault="006C3ABE" w:rsidP="00380C7D">
            <w:pPr>
              <w:suppressAutoHyphens/>
              <w:spacing w:after="0" w:line="240" w:lineRule="auto"/>
              <w:jc w:val="both"/>
              <w:rPr>
                <w:rFonts w:ascii="Times New Roman" w:hAnsi="Times New Roman"/>
                <w:sz w:val="24"/>
                <w:szCs w:val="24"/>
                <w:lang w:eastAsia="ru-RU"/>
              </w:rPr>
            </w:pPr>
          </w:p>
        </w:tc>
        <w:tc>
          <w:tcPr>
            <w:tcW w:w="2794" w:type="dxa"/>
          </w:tcPr>
          <w:p w:rsidR="006C3ABE" w:rsidRPr="00121955" w:rsidRDefault="006C3ABE" w:rsidP="002D5A92">
            <w:pPr>
              <w:spacing w:after="0"/>
              <w:jc w:val="both"/>
              <w:rPr>
                <w:rFonts w:ascii="Times New Roman" w:hAnsi="Times New Roman"/>
                <w:sz w:val="24"/>
                <w:szCs w:val="24"/>
              </w:rPr>
            </w:pPr>
            <w:r w:rsidRPr="00121955">
              <w:rPr>
                <w:rFonts w:ascii="Times New Roman" w:hAnsi="Times New Roman"/>
                <w:sz w:val="24"/>
                <w:szCs w:val="24"/>
              </w:rPr>
              <w:t>Теория и методика музыкального воспитания младших школьников</w:t>
            </w:r>
          </w:p>
          <w:p w:rsidR="006C3ABE" w:rsidRPr="00121955" w:rsidRDefault="006C3ABE" w:rsidP="002D5A92">
            <w:pPr>
              <w:spacing w:after="0"/>
              <w:jc w:val="both"/>
              <w:rPr>
                <w:rFonts w:ascii="Times New Roman" w:hAnsi="Times New Roman"/>
                <w:sz w:val="24"/>
                <w:szCs w:val="24"/>
              </w:rPr>
            </w:pPr>
            <w:r w:rsidRPr="00121955">
              <w:rPr>
                <w:rFonts w:ascii="Times New Roman" w:hAnsi="Times New Roman"/>
                <w:sz w:val="24"/>
                <w:szCs w:val="24"/>
              </w:rPr>
              <w:t>Основы религиозных культур и светской этики и методика преподавания предмета в начальной школе</w:t>
            </w:r>
          </w:p>
          <w:p w:rsidR="006C3ABE" w:rsidRPr="00121955" w:rsidRDefault="006C3ABE" w:rsidP="002D5A92">
            <w:pPr>
              <w:spacing w:after="0"/>
              <w:jc w:val="both"/>
              <w:rPr>
                <w:rFonts w:ascii="Times New Roman" w:hAnsi="Times New Roman"/>
                <w:sz w:val="24"/>
                <w:szCs w:val="24"/>
              </w:rPr>
            </w:pPr>
            <w:r w:rsidRPr="00121955">
              <w:rPr>
                <w:rFonts w:ascii="Times New Roman" w:hAnsi="Times New Roman"/>
                <w:sz w:val="24"/>
                <w:szCs w:val="24"/>
              </w:rPr>
              <w:t>Обучение и воспитание младших школьников в информационной среде</w:t>
            </w:r>
            <w:r w:rsidRPr="00121955">
              <w:rPr>
                <w:rFonts w:ascii="Times New Roman" w:hAnsi="Times New Roman"/>
                <w:sz w:val="24"/>
                <w:szCs w:val="24"/>
              </w:rPr>
              <w:tab/>
            </w:r>
          </w:p>
          <w:p w:rsidR="006C3ABE" w:rsidRPr="00121955" w:rsidRDefault="006C3ABE" w:rsidP="002D5A92">
            <w:pPr>
              <w:spacing w:after="0"/>
              <w:jc w:val="both"/>
              <w:rPr>
                <w:rFonts w:ascii="Times New Roman" w:hAnsi="Times New Roman"/>
                <w:sz w:val="24"/>
                <w:szCs w:val="24"/>
              </w:rPr>
            </w:pPr>
            <w:r w:rsidRPr="00121955">
              <w:rPr>
                <w:rFonts w:ascii="Times New Roman" w:hAnsi="Times New Roman"/>
                <w:sz w:val="24"/>
                <w:szCs w:val="24"/>
              </w:rPr>
              <w:t>Практикум по орфографии</w:t>
            </w:r>
            <w:r w:rsidRPr="00121955">
              <w:rPr>
                <w:rFonts w:ascii="Times New Roman" w:hAnsi="Times New Roman"/>
                <w:sz w:val="24"/>
                <w:szCs w:val="24"/>
              </w:rPr>
              <w:tab/>
            </w:r>
          </w:p>
          <w:p w:rsidR="006C3ABE" w:rsidRPr="00121955" w:rsidRDefault="006C3ABE" w:rsidP="002D5A92">
            <w:pPr>
              <w:spacing w:after="0"/>
              <w:jc w:val="both"/>
              <w:rPr>
                <w:rFonts w:ascii="Times New Roman" w:hAnsi="Times New Roman"/>
                <w:sz w:val="24"/>
                <w:szCs w:val="24"/>
              </w:rPr>
            </w:pPr>
            <w:r w:rsidRPr="00121955">
              <w:rPr>
                <w:rFonts w:ascii="Times New Roman" w:hAnsi="Times New Roman"/>
                <w:sz w:val="24"/>
                <w:szCs w:val="24"/>
              </w:rPr>
              <w:t xml:space="preserve">Каллиграфия </w:t>
            </w:r>
            <w:r w:rsidRPr="00121955">
              <w:rPr>
                <w:rFonts w:ascii="Times New Roman" w:hAnsi="Times New Roman"/>
                <w:sz w:val="24"/>
                <w:szCs w:val="24"/>
              </w:rPr>
              <w:tab/>
            </w:r>
          </w:p>
          <w:p w:rsidR="006C3ABE" w:rsidRPr="00121955" w:rsidRDefault="006C3ABE" w:rsidP="002D5A92">
            <w:pPr>
              <w:spacing w:after="0"/>
              <w:jc w:val="both"/>
              <w:rPr>
                <w:rFonts w:ascii="Times New Roman" w:hAnsi="Times New Roman"/>
                <w:sz w:val="24"/>
                <w:szCs w:val="24"/>
              </w:rPr>
            </w:pPr>
            <w:r w:rsidRPr="00121955">
              <w:rPr>
                <w:rFonts w:ascii="Times New Roman" w:hAnsi="Times New Roman"/>
                <w:sz w:val="24"/>
                <w:szCs w:val="24"/>
              </w:rPr>
              <w:t xml:space="preserve">Актуальные проблемы начального математического образования </w:t>
            </w:r>
            <w:r w:rsidRPr="00121955">
              <w:rPr>
                <w:rFonts w:ascii="Times New Roman" w:hAnsi="Times New Roman"/>
                <w:sz w:val="24"/>
                <w:szCs w:val="24"/>
              </w:rPr>
              <w:tab/>
            </w:r>
          </w:p>
          <w:p w:rsidR="006C3ABE" w:rsidRPr="00D66DF8" w:rsidRDefault="006C3ABE" w:rsidP="002D5A92">
            <w:pPr>
              <w:spacing w:after="0"/>
              <w:jc w:val="both"/>
              <w:rPr>
                <w:rFonts w:ascii="Times New Roman" w:hAnsi="Times New Roman"/>
                <w:sz w:val="24"/>
                <w:szCs w:val="24"/>
                <w:lang w:eastAsia="ru-RU"/>
              </w:rPr>
            </w:pPr>
            <w:r w:rsidRPr="00121955">
              <w:rPr>
                <w:rFonts w:ascii="Times New Roman" w:hAnsi="Times New Roman"/>
                <w:sz w:val="24"/>
                <w:szCs w:val="24"/>
              </w:rPr>
              <w:t xml:space="preserve">Современные проблемы развивающего обучения в школе </w:t>
            </w:r>
          </w:p>
        </w:tc>
      </w:tr>
      <w:tr w:rsidR="006C3ABE" w:rsidRPr="00121955" w:rsidTr="009144B4">
        <w:tc>
          <w:tcPr>
            <w:tcW w:w="1923" w:type="dxa"/>
          </w:tcPr>
          <w:p w:rsidR="006C3ABE" w:rsidRPr="00D66DF8" w:rsidRDefault="006C3ABE" w:rsidP="00380C7D">
            <w:pPr>
              <w:suppressAutoHyphens/>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ПК-4</w:t>
            </w:r>
          </w:p>
        </w:tc>
        <w:tc>
          <w:tcPr>
            <w:tcW w:w="2514" w:type="dxa"/>
          </w:tcPr>
          <w:p w:rsidR="006C3ABE" w:rsidRDefault="006C3ABE" w:rsidP="00380C7D">
            <w:pPr>
              <w:suppressAutoHyphens/>
              <w:spacing w:after="0" w:line="240" w:lineRule="auto"/>
              <w:jc w:val="both"/>
              <w:rPr>
                <w:rFonts w:ascii="Times New Roman" w:hAnsi="Times New Roman"/>
                <w:sz w:val="24"/>
                <w:szCs w:val="24"/>
                <w:lang w:eastAsia="ru-RU"/>
              </w:rPr>
            </w:pPr>
            <w:r w:rsidRPr="002D5A92">
              <w:rPr>
                <w:rFonts w:ascii="Times New Roman" w:hAnsi="Times New Roman"/>
                <w:sz w:val="24"/>
                <w:szCs w:val="24"/>
                <w:lang w:eastAsia="ru-RU"/>
              </w:rPr>
              <w:t>Общая и социальная психология</w:t>
            </w:r>
            <w:r w:rsidRPr="002D5A92">
              <w:rPr>
                <w:rFonts w:ascii="Times New Roman" w:hAnsi="Times New Roman"/>
                <w:sz w:val="24"/>
                <w:szCs w:val="24"/>
                <w:lang w:eastAsia="ru-RU"/>
              </w:rPr>
              <w:tab/>
            </w:r>
          </w:p>
          <w:p w:rsidR="006C3ABE" w:rsidRDefault="006C3ABE" w:rsidP="00380C7D">
            <w:pPr>
              <w:suppressAutoHyphens/>
              <w:spacing w:after="0" w:line="240" w:lineRule="auto"/>
              <w:jc w:val="both"/>
              <w:rPr>
                <w:rFonts w:ascii="Times New Roman" w:hAnsi="Times New Roman"/>
                <w:sz w:val="24"/>
                <w:szCs w:val="24"/>
                <w:lang w:eastAsia="ru-RU"/>
              </w:rPr>
            </w:pPr>
            <w:r w:rsidRPr="002D5A92">
              <w:rPr>
                <w:rFonts w:ascii="Times New Roman" w:hAnsi="Times New Roman"/>
                <w:sz w:val="24"/>
                <w:szCs w:val="24"/>
                <w:lang w:eastAsia="ru-RU"/>
              </w:rPr>
              <w:t>Детская литература с основами литературоведения</w:t>
            </w:r>
          </w:p>
          <w:p w:rsidR="006C3ABE" w:rsidRPr="00121955" w:rsidRDefault="006C3ABE" w:rsidP="00995113">
            <w:pPr>
              <w:spacing w:after="0"/>
              <w:jc w:val="both"/>
              <w:rPr>
                <w:rFonts w:ascii="Times New Roman" w:hAnsi="Times New Roman"/>
                <w:sz w:val="24"/>
                <w:szCs w:val="24"/>
              </w:rPr>
            </w:pPr>
            <w:r w:rsidRPr="00121955">
              <w:rPr>
                <w:rFonts w:ascii="Times New Roman" w:hAnsi="Times New Roman"/>
                <w:sz w:val="24"/>
                <w:szCs w:val="24"/>
              </w:rPr>
              <w:t>Методика литературного чтения с практикой читательской деятельности</w:t>
            </w:r>
          </w:p>
          <w:p w:rsidR="006C3ABE" w:rsidRPr="00121955" w:rsidRDefault="006C3ABE" w:rsidP="00995113">
            <w:pPr>
              <w:spacing w:after="0"/>
              <w:jc w:val="both"/>
              <w:rPr>
                <w:rFonts w:ascii="Times New Roman" w:hAnsi="Times New Roman"/>
                <w:sz w:val="24"/>
                <w:szCs w:val="24"/>
              </w:rPr>
            </w:pPr>
            <w:r w:rsidRPr="00121955">
              <w:rPr>
                <w:rFonts w:ascii="Times New Roman" w:hAnsi="Times New Roman"/>
                <w:sz w:val="24"/>
                <w:szCs w:val="24"/>
              </w:rPr>
              <w:t>Методика обучения математике в начальной школе</w:t>
            </w:r>
          </w:p>
          <w:p w:rsidR="006C3ABE" w:rsidRPr="00121955" w:rsidRDefault="006C3ABE" w:rsidP="00995113">
            <w:pPr>
              <w:spacing w:after="0"/>
              <w:jc w:val="both"/>
              <w:rPr>
                <w:rFonts w:ascii="Times New Roman" w:hAnsi="Times New Roman"/>
                <w:sz w:val="24"/>
                <w:szCs w:val="24"/>
              </w:rPr>
            </w:pPr>
            <w:r w:rsidRPr="00121955">
              <w:rPr>
                <w:rFonts w:ascii="Times New Roman" w:hAnsi="Times New Roman"/>
                <w:sz w:val="24"/>
                <w:szCs w:val="24"/>
              </w:rPr>
              <w:t xml:space="preserve">Русский язык </w:t>
            </w:r>
          </w:p>
          <w:p w:rsidR="006C3ABE" w:rsidRPr="00121955" w:rsidRDefault="006C3ABE" w:rsidP="00995113">
            <w:pPr>
              <w:spacing w:after="0"/>
              <w:jc w:val="both"/>
              <w:rPr>
                <w:rFonts w:ascii="Times New Roman" w:hAnsi="Times New Roman"/>
                <w:sz w:val="24"/>
                <w:szCs w:val="24"/>
              </w:rPr>
            </w:pPr>
            <w:r w:rsidRPr="00121955">
              <w:rPr>
                <w:rFonts w:ascii="Times New Roman" w:hAnsi="Times New Roman"/>
                <w:sz w:val="24"/>
                <w:szCs w:val="24"/>
              </w:rPr>
              <w:t>Методика преподавания технологии с практикумом</w:t>
            </w:r>
            <w:r w:rsidRPr="00121955">
              <w:rPr>
                <w:rFonts w:ascii="Times New Roman" w:hAnsi="Times New Roman"/>
                <w:sz w:val="24"/>
                <w:szCs w:val="24"/>
              </w:rPr>
              <w:tab/>
            </w:r>
            <w:r w:rsidRPr="00121955">
              <w:rPr>
                <w:rFonts w:ascii="Times New Roman" w:hAnsi="Times New Roman"/>
                <w:sz w:val="24"/>
                <w:szCs w:val="24"/>
              </w:rPr>
              <w:tab/>
            </w:r>
          </w:p>
          <w:p w:rsidR="006C3ABE" w:rsidRPr="00D66DF8" w:rsidRDefault="006C3ABE" w:rsidP="00380C7D">
            <w:pPr>
              <w:suppressAutoHyphens/>
              <w:spacing w:after="0" w:line="240" w:lineRule="auto"/>
              <w:jc w:val="both"/>
              <w:rPr>
                <w:rFonts w:ascii="Times New Roman" w:hAnsi="Times New Roman"/>
                <w:sz w:val="24"/>
                <w:szCs w:val="24"/>
                <w:lang w:eastAsia="ru-RU"/>
              </w:rPr>
            </w:pPr>
            <w:r w:rsidRPr="002D5A92">
              <w:rPr>
                <w:rFonts w:ascii="Times New Roman" w:hAnsi="Times New Roman"/>
                <w:sz w:val="24"/>
                <w:szCs w:val="24"/>
                <w:lang w:eastAsia="ru-RU"/>
              </w:rPr>
              <w:tab/>
            </w:r>
          </w:p>
        </w:tc>
        <w:tc>
          <w:tcPr>
            <w:tcW w:w="2800" w:type="dxa"/>
          </w:tcPr>
          <w:p w:rsidR="006C3ABE" w:rsidRPr="00121955" w:rsidRDefault="006C3ABE" w:rsidP="00995113">
            <w:pPr>
              <w:spacing w:after="0"/>
              <w:jc w:val="both"/>
              <w:rPr>
                <w:rFonts w:ascii="Times New Roman" w:hAnsi="Times New Roman"/>
                <w:sz w:val="24"/>
                <w:szCs w:val="24"/>
              </w:rPr>
            </w:pPr>
            <w:r w:rsidRPr="00121955">
              <w:rPr>
                <w:rFonts w:ascii="Times New Roman" w:hAnsi="Times New Roman"/>
                <w:sz w:val="24"/>
                <w:szCs w:val="24"/>
              </w:rPr>
              <w:t>Методика литературного чтения с практикой читательской деятельности</w:t>
            </w:r>
          </w:p>
          <w:p w:rsidR="006C3ABE" w:rsidRPr="00121955" w:rsidRDefault="006C3ABE" w:rsidP="00995113">
            <w:pPr>
              <w:spacing w:after="0"/>
              <w:jc w:val="both"/>
              <w:rPr>
                <w:rFonts w:ascii="Times New Roman" w:hAnsi="Times New Roman"/>
                <w:sz w:val="24"/>
                <w:szCs w:val="24"/>
              </w:rPr>
            </w:pPr>
            <w:r w:rsidRPr="00121955">
              <w:rPr>
                <w:rFonts w:ascii="Times New Roman" w:hAnsi="Times New Roman"/>
                <w:sz w:val="24"/>
                <w:szCs w:val="24"/>
              </w:rPr>
              <w:t>Методика обучения математике в начальной школе</w:t>
            </w:r>
          </w:p>
          <w:p w:rsidR="006C3ABE" w:rsidRPr="00121955" w:rsidRDefault="006C3ABE" w:rsidP="00995113">
            <w:pPr>
              <w:spacing w:after="0"/>
              <w:jc w:val="both"/>
              <w:rPr>
                <w:rFonts w:ascii="Times New Roman" w:hAnsi="Times New Roman"/>
                <w:sz w:val="24"/>
                <w:szCs w:val="24"/>
              </w:rPr>
            </w:pPr>
            <w:r w:rsidRPr="00121955">
              <w:rPr>
                <w:rFonts w:ascii="Times New Roman" w:hAnsi="Times New Roman"/>
                <w:sz w:val="24"/>
                <w:szCs w:val="24"/>
              </w:rPr>
              <w:t xml:space="preserve">Русский язык </w:t>
            </w:r>
          </w:p>
          <w:p w:rsidR="006C3ABE" w:rsidRPr="00121955" w:rsidRDefault="006C3ABE" w:rsidP="00995113">
            <w:pPr>
              <w:spacing w:after="0"/>
              <w:jc w:val="both"/>
              <w:rPr>
                <w:rFonts w:ascii="Times New Roman" w:hAnsi="Times New Roman"/>
                <w:sz w:val="24"/>
                <w:szCs w:val="24"/>
              </w:rPr>
            </w:pPr>
            <w:r w:rsidRPr="00121955">
              <w:rPr>
                <w:rFonts w:ascii="Times New Roman" w:hAnsi="Times New Roman"/>
                <w:sz w:val="24"/>
                <w:szCs w:val="24"/>
              </w:rPr>
              <w:t>Методика преподавания технологии с практикумом</w:t>
            </w:r>
            <w:r w:rsidRPr="00121955">
              <w:rPr>
                <w:rFonts w:ascii="Times New Roman" w:hAnsi="Times New Roman"/>
                <w:sz w:val="24"/>
                <w:szCs w:val="24"/>
              </w:rPr>
              <w:tab/>
            </w:r>
          </w:p>
          <w:p w:rsidR="006C3ABE" w:rsidRPr="00121955" w:rsidRDefault="006C3ABE" w:rsidP="00995113">
            <w:pPr>
              <w:spacing w:after="0"/>
              <w:jc w:val="both"/>
              <w:rPr>
                <w:rFonts w:ascii="Times New Roman" w:hAnsi="Times New Roman"/>
                <w:sz w:val="24"/>
                <w:szCs w:val="24"/>
              </w:rPr>
            </w:pPr>
            <w:r w:rsidRPr="00121955">
              <w:rPr>
                <w:rFonts w:ascii="Times New Roman" w:hAnsi="Times New Roman"/>
                <w:sz w:val="24"/>
                <w:szCs w:val="24"/>
              </w:rPr>
              <w:t>Психология развития человека в образовании</w:t>
            </w:r>
          </w:p>
          <w:p w:rsidR="006C3ABE" w:rsidRPr="00121955" w:rsidRDefault="006C3ABE" w:rsidP="00995113">
            <w:pPr>
              <w:spacing w:after="0"/>
              <w:jc w:val="both"/>
              <w:rPr>
                <w:rFonts w:ascii="Times New Roman" w:hAnsi="Times New Roman"/>
                <w:sz w:val="24"/>
                <w:szCs w:val="24"/>
              </w:rPr>
            </w:pPr>
            <w:r w:rsidRPr="00121955">
              <w:rPr>
                <w:rFonts w:ascii="Times New Roman" w:hAnsi="Times New Roman"/>
                <w:sz w:val="24"/>
                <w:szCs w:val="24"/>
              </w:rPr>
              <w:t>Решение психологических проблем в педагогической деятельности</w:t>
            </w:r>
          </w:p>
          <w:p w:rsidR="006C3ABE" w:rsidRPr="00121955" w:rsidRDefault="006C3ABE" w:rsidP="00995113">
            <w:pPr>
              <w:spacing w:after="0"/>
              <w:jc w:val="both"/>
              <w:rPr>
                <w:rFonts w:ascii="Times New Roman" w:hAnsi="Times New Roman"/>
                <w:sz w:val="24"/>
                <w:szCs w:val="24"/>
              </w:rPr>
            </w:pPr>
            <w:r w:rsidRPr="00121955">
              <w:rPr>
                <w:rFonts w:ascii="Times New Roman" w:hAnsi="Times New Roman"/>
                <w:sz w:val="24"/>
                <w:szCs w:val="24"/>
              </w:rPr>
              <w:t>Решение педагогических задач</w:t>
            </w:r>
          </w:p>
          <w:p w:rsidR="006C3ABE" w:rsidRPr="00121955" w:rsidRDefault="006C3ABE" w:rsidP="00995113">
            <w:pPr>
              <w:spacing w:after="0"/>
              <w:jc w:val="both"/>
              <w:rPr>
                <w:rFonts w:ascii="Times New Roman" w:hAnsi="Times New Roman"/>
                <w:sz w:val="24"/>
                <w:szCs w:val="24"/>
              </w:rPr>
            </w:pPr>
            <w:r w:rsidRPr="00121955">
              <w:rPr>
                <w:rFonts w:ascii="Times New Roman" w:hAnsi="Times New Roman"/>
                <w:sz w:val="24"/>
                <w:szCs w:val="24"/>
              </w:rPr>
              <w:t>Естествознание, обществоведение и методика преподавания предмета "Окружающий мир"</w:t>
            </w:r>
          </w:p>
          <w:p w:rsidR="006C3ABE" w:rsidRPr="00121955" w:rsidRDefault="006C3ABE" w:rsidP="00995113">
            <w:pPr>
              <w:spacing w:after="0"/>
              <w:jc w:val="both"/>
              <w:rPr>
                <w:rFonts w:ascii="Times New Roman" w:hAnsi="Times New Roman"/>
                <w:sz w:val="24"/>
                <w:szCs w:val="24"/>
              </w:rPr>
            </w:pPr>
            <w:r w:rsidRPr="00121955">
              <w:rPr>
                <w:rFonts w:ascii="Times New Roman" w:hAnsi="Times New Roman"/>
                <w:sz w:val="24"/>
                <w:szCs w:val="24"/>
              </w:rPr>
              <w:t>Изобразительное искусство и методика его преподавания в начальной школе</w:t>
            </w:r>
          </w:p>
          <w:p w:rsidR="006C3ABE" w:rsidRPr="00121955" w:rsidRDefault="006C3ABE" w:rsidP="00995113">
            <w:pPr>
              <w:spacing w:after="0"/>
              <w:jc w:val="both"/>
              <w:rPr>
                <w:rFonts w:ascii="Times New Roman" w:hAnsi="Times New Roman"/>
                <w:sz w:val="24"/>
                <w:szCs w:val="24"/>
              </w:rPr>
            </w:pPr>
            <w:r w:rsidRPr="00121955">
              <w:rPr>
                <w:rFonts w:ascii="Times New Roman" w:hAnsi="Times New Roman"/>
                <w:sz w:val="24"/>
                <w:szCs w:val="24"/>
              </w:rPr>
              <w:t>Организация учебно-исследовательской работы учителя младших классов</w:t>
            </w:r>
          </w:p>
          <w:p w:rsidR="006C3ABE" w:rsidRPr="00121955" w:rsidRDefault="006C3ABE" w:rsidP="00995113">
            <w:pPr>
              <w:spacing w:after="0"/>
              <w:jc w:val="both"/>
              <w:rPr>
                <w:rFonts w:ascii="Times New Roman" w:hAnsi="Times New Roman"/>
                <w:sz w:val="24"/>
                <w:szCs w:val="24"/>
              </w:rPr>
            </w:pPr>
            <w:r w:rsidRPr="00121955">
              <w:rPr>
                <w:rFonts w:ascii="Times New Roman" w:hAnsi="Times New Roman"/>
                <w:sz w:val="24"/>
                <w:szCs w:val="24"/>
              </w:rPr>
              <w:t>Народная художественная культура в начальной школе</w:t>
            </w:r>
          </w:p>
          <w:p w:rsidR="006C3ABE" w:rsidRPr="00121955" w:rsidRDefault="006C3ABE" w:rsidP="00995113">
            <w:pPr>
              <w:spacing w:after="0"/>
              <w:jc w:val="both"/>
              <w:rPr>
                <w:rFonts w:ascii="Times New Roman" w:hAnsi="Times New Roman"/>
                <w:sz w:val="24"/>
                <w:szCs w:val="24"/>
              </w:rPr>
            </w:pPr>
            <w:r w:rsidRPr="00121955">
              <w:rPr>
                <w:rFonts w:ascii="Times New Roman" w:hAnsi="Times New Roman"/>
                <w:sz w:val="24"/>
                <w:szCs w:val="24"/>
              </w:rPr>
              <w:t>Народное декоративно-прикладное творчество с практикумом для использования в начальной школе</w:t>
            </w:r>
          </w:p>
          <w:p w:rsidR="006C3ABE" w:rsidRPr="00121955" w:rsidRDefault="006C3ABE" w:rsidP="00995113">
            <w:pPr>
              <w:spacing w:after="0"/>
              <w:jc w:val="both"/>
              <w:rPr>
                <w:rFonts w:ascii="Times New Roman" w:hAnsi="Times New Roman"/>
                <w:sz w:val="24"/>
                <w:szCs w:val="24"/>
              </w:rPr>
            </w:pPr>
            <w:r w:rsidRPr="00121955">
              <w:rPr>
                <w:rFonts w:ascii="Times New Roman" w:hAnsi="Times New Roman"/>
                <w:sz w:val="24"/>
                <w:szCs w:val="24"/>
              </w:rPr>
              <w:tab/>
            </w:r>
          </w:p>
          <w:p w:rsidR="006C3ABE" w:rsidRPr="00121955" w:rsidRDefault="006C3ABE" w:rsidP="00995113">
            <w:pPr>
              <w:spacing w:after="0"/>
              <w:jc w:val="both"/>
              <w:rPr>
                <w:rFonts w:ascii="Times New Roman" w:hAnsi="Times New Roman"/>
                <w:sz w:val="24"/>
                <w:szCs w:val="24"/>
              </w:rPr>
            </w:pPr>
          </w:p>
          <w:p w:rsidR="006C3ABE" w:rsidRPr="00D66DF8" w:rsidRDefault="006C3ABE" w:rsidP="00380C7D">
            <w:pPr>
              <w:suppressAutoHyphens/>
              <w:spacing w:after="0" w:line="240" w:lineRule="auto"/>
              <w:jc w:val="both"/>
              <w:rPr>
                <w:rFonts w:ascii="Times New Roman" w:hAnsi="Times New Roman"/>
                <w:sz w:val="24"/>
                <w:szCs w:val="24"/>
                <w:lang w:eastAsia="ru-RU"/>
              </w:rPr>
            </w:pPr>
          </w:p>
        </w:tc>
        <w:tc>
          <w:tcPr>
            <w:tcW w:w="2794" w:type="dxa"/>
          </w:tcPr>
          <w:p w:rsidR="006C3ABE" w:rsidRPr="00121955" w:rsidRDefault="006C3ABE" w:rsidP="003263BA">
            <w:pPr>
              <w:spacing w:after="0"/>
              <w:jc w:val="both"/>
              <w:rPr>
                <w:rFonts w:ascii="Times New Roman" w:hAnsi="Times New Roman"/>
                <w:sz w:val="24"/>
                <w:szCs w:val="24"/>
              </w:rPr>
            </w:pPr>
            <w:r w:rsidRPr="00121955">
              <w:rPr>
                <w:rFonts w:ascii="Times New Roman" w:hAnsi="Times New Roman"/>
                <w:sz w:val="24"/>
                <w:szCs w:val="24"/>
              </w:rPr>
              <w:t>Теория и методика музыкального воспитания младших школьников</w:t>
            </w:r>
          </w:p>
          <w:p w:rsidR="006C3ABE" w:rsidRPr="00121955" w:rsidRDefault="006C3ABE" w:rsidP="003263BA">
            <w:pPr>
              <w:spacing w:after="0"/>
              <w:jc w:val="both"/>
              <w:rPr>
                <w:rFonts w:ascii="Times New Roman" w:hAnsi="Times New Roman"/>
                <w:sz w:val="24"/>
                <w:szCs w:val="24"/>
              </w:rPr>
            </w:pPr>
            <w:r w:rsidRPr="00121955">
              <w:rPr>
                <w:rFonts w:ascii="Times New Roman" w:hAnsi="Times New Roman"/>
                <w:sz w:val="24"/>
                <w:szCs w:val="24"/>
              </w:rPr>
              <w:t>Основы религиозных культур и светской этики и методика преподавания предмета в начальной школе</w:t>
            </w:r>
          </w:p>
          <w:p w:rsidR="006C3ABE" w:rsidRPr="00121955" w:rsidRDefault="006C3ABE" w:rsidP="003263BA">
            <w:pPr>
              <w:spacing w:after="0"/>
              <w:jc w:val="both"/>
              <w:rPr>
                <w:rFonts w:ascii="Times New Roman" w:hAnsi="Times New Roman"/>
                <w:sz w:val="24"/>
                <w:szCs w:val="24"/>
              </w:rPr>
            </w:pPr>
            <w:r w:rsidRPr="00121955">
              <w:rPr>
                <w:rFonts w:ascii="Times New Roman" w:hAnsi="Times New Roman"/>
                <w:sz w:val="24"/>
                <w:szCs w:val="24"/>
              </w:rPr>
              <w:t>Проектная деятельность в начальной школе</w:t>
            </w:r>
          </w:p>
          <w:p w:rsidR="006C3ABE" w:rsidRPr="00121955" w:rsidRDefault="006C3ABE" w:rsidP="003263BA">
            <w:pPr>
              <w:spacing w:after="0"/>
              <w:jc w:val="both"/>
              <w:rPr>
                <w:rFonts w:ascii="Times New Roman" w:hAnsi="Times New Roman"/>
                <w:sz w:val="24"/>
                <w:szCs w:val="24"/>
              </w:rPr>
            </w:pPr>
            <w:r w:rsidRPr="00121955">
              <w:rPr>
                <w:rFonts w:ascii="Times New Roman" w:hAnsi="Times New Roman"/>
                <w:sz w:val="24"/>
                <w:szCs w:val="24"/>
              </w:rPr>
              <w:t>Основы Гжельского промысла с практикумом для использования в начальной школе</w:t>
            </w:r>
          </w:p>
          <w:p w:rsidR="006C3ABE" w:rsidRPr="00121955" w:rsidRDefault="006C3ABE" w:rsidP="003263BA">
            <w:pPr>
              <w:spacing w:after="0"/>
              <w:jc w:val="both"/>
              <w:rPr>
                <w:rFonts w:ascii="Times New Roman" w:hAnsi="Times New Roman"/>
                <w:sz w:val="24"/>
                <w:szCs w:val="24"/>
              </w:rPr>
            </w:pPr>
            <w:r w:rsidRPr="00121955">
              <w:rPr>
                <w:rFonts w:ascii="Times New Roman" w:hAnsi="Times New Roman"/>
                <w:sz w:val="24"/>
                <w:szCs w:val="24"/>
              </w:rPr>
              <w:t>Школьное краеведение</w:t>
            </w:r>
          </w:p>
          <w:p w:rsidR="006C3ABE" w:rsidRPr="00D66DF8" w:rsidRDefault="006C3ABE" w:rsidP="00380C7D">
            <w:pPr>
              <w:suppressAutoHyphens/>
              <w:spacing w:after="0" w:line="240" w:lineRule="auto"/>
              <w:jc w:val="both"/>
              <w:rPr>
                <w:rFonts w:ascii="Times New Roman" w:hAnsi="Times New Roman"/>
                <w:sz w:val="24"/>
                <w:szCs w:val="24"/>
                <w:lang w:eastAsia="ru-RU"/>
              </w:rPr>
            </w:pPr>
          </w:p>
        </w:tc>
      </w:tr>
      <w:tr w:rsidR="006C3ABE" w:rsidRPr="00121955" w:rsidTr="009144B4">
        <w:tc>
          <w:tcPr>
            <w:tcW w:w="1923" w:type="dxa"/>
          </w:tcPr>
          <w:p w:rsidR="006C3ABE" w:rsidRPr="00D66DF8" w:rsidRDefault="006C3ABE" w:rsidP="00380C7D">
            <w:pPr>
              <w:suppressAutoHyphens/>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ПК-5</w:t>
            </w:r>
          </w:p>
        </w:tc>
        <w:tc>
          <w:tcPr>
            <w:tcW w:w="2514" w:type="dxa"/>
          </w:tcPr>
          <w:p w:rsidR="006C3ABE" w:rsidRDefault="006C3ABE" w:rsidP="00F656E3">
            <w:pPr>
              <w:suppressAutoHyphens/>
              <w:spacing w:after="0" w:line="240" w:lineRule="auto"/>
              <w:jc w:val="both"/>
              <w:rPr>
                <w:rFonts w:ascii="Times New Roman" w:hAnsi="Times New Roman"/>
                <w:sz w:val="24"/>
                <w:szCs w:val="24"/>
                <w:lang w:eastAsia="ru-RU"/>
              </w:rPr>
            </w:pPr>
            <w:r w:rsidRPr="002D5A92">
              <w:rPr>
                <w:rFonts w:ascii="Times New Roman" w:hAnsi="Times New Roman"/>
                <w:sz w:val="24"/>
                <w:szCs w:val="24"/>
                <w:lang w:eastAsia="ru-RU"/>
              </w:rPr>
              <w:t>Детская литература с основами литературоведения</w:t>
            </w:r>
          </w:p>
          <w:p w:rsidR="006C3ABE" w:rsidRPr="00121955" w:rsidRDefault="006C3ABE" w:rsidP="00F656E3">
            <w:pPr>
              <w:spacing w:after="0"/>
              <w:jc w:val="both"/>
              <w:rPr>
                <w:rFonts w:ascii="Times New Roman" w:hAnsi="Times New Roman"/>
                <w:sz w:val="24"/>
                <w:szCs w:val="24"/>
              </w:rPr>
            </w:pPr>
            <w:r w:rsidRPr="00121955">
              <w:rPr>
                <w:rFonts w:ascii="Times New Roman" w:hAnsi="Times New Roman"/>
                <w:sz w:val="24"/>
                <w:szCs w:val="24"/>
              </w:rPr>
              <w:t>Методика литературного чтения с практикой читательской деятельности</w:t>
            </w:r>
          </w:p>
          <w:p w:rsidR="006C3ABE" w:rsidRPr="00121955" w:rsidRDefault="006C3ABE" w:rsidP="00F656E3">
            <w:pPr>
              <w:spacing w:after="0"/>
              <w:jc w:val="both"/>
              <w:rPr>
                <w:rFonts w:ascii="Times New Roman" w:hAnsi="Times New Roman"/>
                <w:sz w:val="24"/>
                <w:szCs w:val="24"/>
              </w:rPr>
            </w:pPr>
            <w:r w:rsidRPr="00121955">
              <w:rPr>
                <w:rFonts w:ascii="Times New Roman" w:hAnsi="Times New Roman"/>
                <w:sz w:val="24"/>
                <w:szCs w:val="24"/>
              </w:rPr>
              <w:t>Методика обучения математике в начальной школе</w:t>
            </w:r>
          </w:p>
          <w:p w:rsidR="006C3ABE" w:rsidRPr="00121955" w:rsidRDefault="006C3ABE" w:rsidP="00F656E3">
            <w:pPr>
              <w:spacing w:after="0"/>
              <w:jc w:val="both"/>
              <w:rPr>
                <w:rFonts w:ascii="Times New Roman" w:hAnsi="Times New Roman"/>
                <w:sz w:val="24"/>
                <w:szCs w:val="24"/>
              </w:rPr>
            </w:pPr>
            <w:r w:rsidRPr="00121955">
              <w:rPr>
                <w:rFonts w:ascii="Times New Roman" w:hAnsi="Times New Roman"/>
                <w:sz w:val="24"/>
                <w:szCs w:val="24"/>
              </w:rPr>
              <w:t xml:space="preserve">Русский язык </w:t>
            </w:r>
          </w:p>
          <w:p w:rsidR="006C3ABE" w:rsidRDefault="006C3ABE" w:rsidP="00F656E3">
            <w:pPr>
              <w:suppressAutoHyphens/>
              <w:spacing w:after="0" w:line="240" w:lineRule="auto"/>
              <w:jc w:val="both"/>
              <w:rPr>
                <w:rFonts w:ascii="Times New Roman" w:hAnsi="Times New Roman"/>
                <w:sz w:val="24"/>
                <w:szCs w:val="24"/>
                <w:lang w:eastAsia="ru-RU"/>
              </w:rPr>
            </w:pPr>
            <w:r w:rsidRPr="00121955">
              <w:rPr>
                <w:rFonts w:ascii="Times New Roman" w:hAnsi="Times New Roman"/>
                <w:sz w:val="24"/>
                <w:szCs w:val="24"/>
              </w:rPr>
              <w:t>Методика преподавания технологии с практикумом</w:t>
            </w:r>
            <w:r w:rsidRPr="00121955">
              <w:rPr>
                <w:rFonts w:ascii="Times New Roman" w:hAnsi="Times New Roman"/>
                <w:sz w:val="24"/>
                <w:szCs w:val="24"/>
              </w:rPr>
              <w:tab/>
            </w:r>
          </w:p>
          <w:p w:rsidR="006C3ABE" w:rsidRPr="00D66DF8" w:rsidRDefault="006C3ABE" w:rsidP="00380C7D">
            <w:pPr>
              <w:suppressAutoHyphens/>
              <w:spacing w:after="0" w:line="240" w:lineRule="auto"/>
              <w:jc w:val="both"/>
              <w:rPr>
                <w:rFonts w:ascii="Times New Roman" w:hAnsi="Times New Roman"/>
                <w:sz w:val="24"/>
                <w:szCs w:val="24"/>
                <w:lang w:eastAsia="ru-RU"/>
              </w:rPr>
            </w:pPr>
          </w:p>
        </w:tc>
        <w:tc>
          <w:tcPr>
            <w:tcW w:w="2800" w:type="dxa"/>
          </w:tcPr>
          <w:p w:rsidR="006C3ABE" w:rsidRPr="00121955" w:rsidRDefault="006C3ABE" w:rsidP="00F656E3">
            <w:pPr>
              <w:spacing w:after="0"/>
              <w:jc w:val="both"/>
              <w:rPr>
                <w:rFonts w:ascii="Times New Roman" w:hAnsi="Times New Roman"/>
                <w:sz w:val="24"/>
                <w:szCs w:val="24"/>
              </w:rPr>
            </w:pPr>
            <w:r w:rsidRPr="00121955">
              <w:rPr>
                <w:rFonts w:ascii="Times New Roman" w:hAnsi="Times New Roman"/>
                <w:sz w:val="24"/>
                <w:szCs w:val="24"/>
              </w:rPr>
              <w:t>Методика литературного чтения с практикой читательской деятельности</w:t>
            </w:r>
          </w:p>
          <w:p w:rsidR="006C3ABE" w:rsidRPr="00121955" w:rsidRDefault="006C3ABE" w:rsidP="00F656E3">
            <w:pPr>
              <w:spacing w:after="0"/>
              <w:jc w:val="both"/>
              <w:rPr>
                <w:rFonts w:ascii="Times New Roman" w:hAnsi="Times New Roman"/>
                <w:sz w:val="24"/>
                <w:szCs w:val="24"/>
              </w:rPr>
            </w:pPr>
            <w:r w:rsidRPr="00121955">
              <w:rPr>
                <w:rFonts w:ascii="Times New Roman" w:hAnsi="Times New Roman"/>
                <w:sz w:val="24"/>
                <w:szCs w:val="24"/>
              </w:rPr>
              <w:t>Методика обучения математике в начальной школе</w:t>
            </w:r>
          </w:p>
          <w:p w:rsidR="006C3ABE" w:rsidRPr="00121955" w:rsidRDefault="006C3ABE" w:rsidP="00F656E3">
            <w:pPr>
              <w:spacing w:after="0"/>
              <w:jc w:val="both"/>
              <w:rPr>
                <w:rFonts w:ascii="Times New Roman" w:hAnsi="Times New Roman"/>
                <w:sz w:val="24"/>
                <w:szCs w:val="24"/>
              </w:rPr>
            </w:pPr>
            <w:r w:rsidRPr="00121955">
              <w:rPr>
                <w:rFonts w:ascii="Times New Roman" w:hAnsi="Times New Roman"/>
                <w:sz w:val="24"/>
                <w:szCs w:val="24"/>
              </w:rPr>
              <w:t xml:space="preserve">Русский язык </w:t>
            </w:r>
          </w:p>
          <w:p w:rsidR="006C3ABE" w:rsidRPr="00121955" w:rsidRDefault="006C3ABE" w:rsidP="00F656E3">
            <w:pPr>
              <w:suppressAutoHyphens/>
              <w:spacing w:after="0" w:line="240" w:lineRule="auto"/>
              <w:jc w:val="both"/>
              <w:rPr>
                <w:rFonts w:ascii="Times New Roman" w:hAnsi="Times New Roman"/>
                <w:sz w:val="24"/>
                <w:szCs w:val="24"/>
              </w:rPr>
            </w:pPr>
            <w:r w:rsidRPr="00121955">
              <w:rPr>
                <w:rFonts w:ascii="Times New Roman" w:hAnsi="Times New Roman"/>
                <w:sz w:val="24"/>
                <w:szCs w:val="24"/>
              </w:rPr>
              <w:t>Методика преподавания технологии с практикумом</w:t>
            </w:r>
            <w:r w:rsidRPr="00121955">
              <w:rPr>
                <w:rFonts w:ascii="Times New Roman" w:hAnsi="Times New Roman"/>
                <w:sz w:val="24"/>
                <w:szCs w:val="24"/>
              </w:rPr>
              <w:tab/>
            </w:r>
          </w:p>
          <w:p w:rsidR="006C3ABE" w:rsidRPr="00121955" w:rsidRDefault="006C3ABE" w:rsidP="00F656E3">
            <w:pPr>
              <w:spacing w:after="0"/>
              <w:jc w:val="both"/>
              <w:rPr>
                <w:rFonts w:ascii="Times New Roman" w:hAnsi="Times New Roman"/>
                <w:sz w:val="24"/>
                <w:szCs w:val="24"/>
              </w:rPr>
            </w:pPr>
            <w:r w:rsidRPr="00121955">
              <w:rPr>
                <w:rFonts w:ascii="Times New Roman" w:hAnsi="Times New Roman"/>
                <w:sz w:val="24"/>
                <w:szCs w:val="24"/>
              </w:rPr>
              <w:t>Решение педагогических задач</w:t>
            </w:r>
          </w:p>
          <w:p w:rsidR="006C3ABE" w:rsidRPr="00121955" w:rsidRDefault="006C3ABE" w:rsidP="00F656E3">
            <w:pPr>
              <w:spacing w:after="0"/>
              <w:jc w:val="both"/>
              <w:rPr>
                <w:rFonts w:ascii="Times New Roman" w:hAnsi="Times New Roman"/>
                <w:sz w:val="24"/>
                <w:szCs w:val="24"/>
              </w:rPr>
            </w:pPr>
            <w:r w:rsidRPr="00121955">
              <w:rPr>
                <w:rFonts w:ascii="Times New Roman" w:hAnsi="Times New Roman"/>
                <w:sz w:val="24"/>
                <w:szCs w:val="24"/>
              </w:rPr>
              <w:t>Естествознание, обществоведение и методика преподавания предмета "Окружающий мир"</w:t>
            </w:r>
          </w:p>
          <w:p w:rsidR="006C3ABE" w:rsidRPr="00121955" w:rsidRDefault="006C3ABE" w:rsidP="00F656E3">
            <w:pPr>
              <w:spacing w:after="0"/>
              <w:jc w:val="both"/>
              <w:rPr>
                <w:rFonts w:ascii="Times New Roman" w:hAnsi="Times New Roman"/>
                <w:sz w:val="24"/>
                <w:szCs w:val="24"/>
              </w:rPr>
            </w:pPr>
            <w:r w:rsidRPr="00121955">
              <w:rPr>
                <w:rFonts w:ascii="Times New Roman" w:hAnsi="Times New Roman"/>
                <w:sz w:val="24"/>
                <w:szCs w:val="24"/>
              </w:rPr>
              <w:t>Изобразительное искусство и методика его преподавания в начальной школе</w:t>
            </w:r>
          </w:p>
          <w:p w:rsidR="006C3ABE" w:rsidRPr="00121955" w:rsidRDefault="006C3ABE" w:rsidP="00BE68CA">
            <w:pPr>
              <w:spacing w:after="0"/>
              <w:jc w:val="both"/>
              <w:rPr>
                <w:rFonts w:ascii="Times New Roman" w:hAnsi="Times New Roman"/>
                <w:sz w:val="24"/>
                <w:szCs w:val="24"/>
              </w:rPr>
            </w:pPr>
            <w:r w:rsidRPr="00121955">
              <w:rPr>
                <w:rFonts w:ascii="Times New Roman" w:hAnsi="Times New Roman"/>
                <w:sz w:val="24"/>
                <w:szCs w:val="24"/>
              </w:rPr>
              <w:t>Народная художественная культура в начальной школе</w:t>
            </w:r>
          </w:p>
          <w:p w:rsidR="006C3ABE" w:rsidRPr="00121955" w:rsidRDefault="006C3ABE" w:rsidP="00BE68CA">
            <w:pPr>
              <w:spacing w:after="0"/>
              <w:jc w:val="both"/>
              <w:rPr>
                <w:rFonts w:ascii="Times New Roman" w:hAnsi="Times New Roman"/>
                <w:sz w:val="24"/>
                <w:szCs w:val="24"/>
              </w:rPr>
            </w:pPr>
            <w:r w:rsidRPr="00121955">
              <w:rPr>
                <w:rFonts w:ascii="Times New Roman" w:hAnsi="Times New Roman"/>
                <w:sz w:val="24"/>
                <w:szCs w:val="24"/>
              </w:rPr>
              <w:t>Народное декоративно-прикладное творчество с практикумом для использования в начальной школе</w:t>
            </w:r>
          </w:p>
          <w:p w:rsidR="006C3ABE" w:rsidRPr="00121955" w:rsidRDefault="006C3ABE" w:rsidP="00F656E3">
            <w:pPr>
              <w:spacing w:after="0"/>
              <w:jc w:val="both"/>
              <w:rPr>
                <w:rFonts w:ascii="Times New Roman" w:hAnsi="Times New Roman"/>
                <w:sz w:val="24"/>
                <w:szCs w:val="24"/>
              </w:rPr>
            </w:pPr>
          </w:p>
          <w:p w:rsidR="006C3ABE" w:rsidRPr="00D66DF8" w:rsidRDefault="006C3ABE" w:rsidP="00F656E3">
            <w:pPr>
              <w:suppressAutoHyphens/>
              <w:spacing w:after="0" w:line="240" w:lineRule="auto"/>
              <w:jc w:val="both"/>
              <w:rPr>
                <w:rFonts w:ascii="Times New Roman" w:hAnsi="Times New Roman"/>
                <w:sz w:val="24"/>
                <w:szCs w:val="24"/>
                <w:lang w:eastAsia="ru-RU"/>
              </w:rPr>
            </w:pPr>
          </w:p>
        </w:tc>
        <w:tc>
          <w:tcPr>
            <w:tcW w:w="2794" w:type="dxa"/>
          </w:tcPr>
          <w:p w:rsidR="006C3ABE" w:rsidRPr="00121955" w:rsidRDefault="006C3ABE" w:rsidP="00F656E3">
            <w:pPr>
              <w:spacing w:after="0"/>
              <w:jc w:val="both"/>
              <w:rPr>
                <w:rFonts w:ascii="Times New Roman" w:hAnsi="Times New Roman"/>
                <w:sz w:val="24"/>
                <w:szCs w:val="24"/>
              </w:rPr>
            </w:pPr>
            <w:r w:rsidRPr="00121955">
              <w:rPr>
                <w:rFonts w:ascii="Times New Roman" w:hAnsi="Times New Roman"/>
                <w:sz w:val="24"/>
                <w:szCs w:val="24"/>
              </w:rPr>
              <w:t>Теория и методика музыкального воспитания младших школьников</w:t>
            </w:r>
          </w:p>
          <w:p w:rsidR="006C3ABE" w:rsidRPr="00121955" w:rsidRDefault="006C3ABE" w:rsidP="00F656E3">
            <w:pPr>
              <w:spacing w:after="0"/>
              <w:jc w:val="both"/>
              <w:rPr>
                <w:rFonts w:ascii="Times New Roman" w:hAnsi="Times New Roman"/>
                <w:sz w:val="24"/>
                <w:szCs w:val="24"/>
              </w:rPr>
            </w:pPr>
            <w:r w:rsidRPr="00121955">
              <w:rPr>
                <w:rFonts w:ascii="Times New Roman" w:hAnsi="Times New Roman"/>
                <w:sz w:val="24"/>
                <w:szCs w:val="24"/>
              </w:rPr>
              <w:t>Основы религиозных культур и светской этики и методика преподавания предмета в начальной школе</w:t>
            </w:r>
          </w:p>
          <w:p w:rsidR="006C3ABE" w:rsidRPr="00121955" w:rsidRDefault="006C3ABE" w:rsidP="00BE68CA">
            <w:pPr>
              <w:spacing w:after="0"/>
              <w:jc w:val="both"/>
              <w:rPr>
                <w:rFonts w:ascii="Times New Roman" w:hAnsi="Times New Roman"/>
                <w:sz w:val="24"/>
                <w:szCs w:val="24"/>
              </w:rPr>
            </w:pPr>
            <w:r w:rsidRPr="00121955">
              <w:rPr>
                <w:rFonts w:ascii="Times New Roman" w:hAnsi="Times New Roman"/>
                <w:sz w:val="24"/>
                <w:szCs w:val="24"/>
              </w:rPr>
              <w:t>Основы Гжельского промысла с практикумом для использования в начальной школе</w:t>
            </w:r>
          </w:p>
          <w:p w:rsidR="006C3ABE" w:rsidRPr="00121955" w:rsidRDefault="006C3ABE" w:rsidP="00F656E3">
            <w:pPr>
              <w:spacing w:after="0"/>
              <w:jc w:val="both"/>
              <w:rPr>
                <w:rFonts w:ascii="Times New Roman" w:hAnsi="Times New Roman"/>
                <w:sz w:val="24"/>
                <w:szCs w:val="24"/>
              </w:rPr>
            </w:pPr>
          </w:p>
          <w:p w:rsidR="006C3ABE" w:rsidRPr="00D66DF8" w:rsidRDefault="006C3ABE" w:rsidP="00380C7D">
            <w:pPr>
              <w:suppressAutoHyphens/>
              <w:spacing w:after="0" w:line="240" w:lineRule="auto"/>
              <w:jc w:val="both"/>
              <w:rPr>
                <w:rFonts w:ascii="Times New Roman" w:hAnsi="Times New Roman"/>
                <w:sz w:val="24"/>
                <w:szCs w:val="24"/>
                <w:lang w:eastAsia="ru-RU"/>
              </w:rPr>
            </w:pPr>
          </w:p>
        </w:tc>
      </w:tr>
    </w:tbl>
    <w:p w:rsidR="006C3ABE" w:rsidRPr="007D515B" w:rsidRDefault="006C3ABE" w:rsidP="007D515B">
      <w:pPr>
        <w:ind w:firstLine="708"/>
        <w:rPr>
          <w:rFonts w:ascii="Times New Roman" w:hAnsi="Times New Roman"/>
          <w:sz w:val="24"/>
          <w:szCs w:val="24"/>
        </w:rPr>
      </w:pPr>
      <w:r w:rsidRPr="00C50DF2">
        <w:rPr>
          <w:rFonts w:ascii="Times New Roman" w:hAnsi="Times New Roman"/>
          <w:sz w:val="24"/>
          <w:szCs w:val="24"/>
        </w:rPr>
        <w:t xml:space="preserve">Дисциплина  в рамках </w:t>
      </w:r>
      <w:r w:rsidRPr="00C50DF2">
        <w:rPr>
          <w:rFonts w:ascii="Times New Roman" w:hAnsi="Times New Roman"/>
          <w:b/>
          <w:sz w:val="24"/>
          <w:szCs w:val="24"/>
        </w:rPr>
        <w:t>воспитательной работы</w:t>
      </w:r>
      <w:r w:rsidRPr="00C50DF2">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6C3ABE" w:rsidRPr="00D66DF8" w:rsidRDefault="006C3ABE" w:rsidP="00380C7D">
      <w:pPr>
        <w:spacing w:after="0" w:line="240" w:lineRule="auto"/>
        <w:ind w:firstLine="567"/>
        <w:jc w:val="both"/>
        <w:rPr>
          <w:rFonts w:ascii="Times New Roman" w:hAnsi="Times New Roman"/>
          <w:sz w:val="24"/>
          <w:szCs w:val="24"/>
          <w:lang w:eastAsia="ru-RU"/>
        </w:rPr>
      </w:pPr>
      <w:r w:rsidRPr="00D66DF8">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6C3ABE" w:rsidRPr="006F55F9" w:rsidRDefault="006C3ABE" w:rsidP="006F55F9">
      <w:pPr>
        <w:pStyle w:val="a3"/>
        <w:numPr>
          <w:ilvl w:val="0"/>
          <w:numId w:val="36"/>
        </w:numPr>
        <w:jc w:val="both"/>
        <w:rPr>
          <w:b/>
          <w:i/>
        </w:rPr>
      </w:pPr>
      <w:r w:rsidRPr="006F55F9">
        <w:rPr>
          <w:b/>
          <w:i/>
        </w:rPr>
        <w:t>Объем дисциплины</w:t>
      </w:r>
    </w:p>
    <w:tbl>
      <w:tblPr>
        <w:tblW w:w="10206" w:type="dxa"/>
        <w:tblInd w:w="108" w:type="dxa"/>
        <w:tblLayout w:type="fixed"/>
        <w:tblLook w:val="0000" w:firstRow="0" w:lastRow="0" w:firstColumn="0" w:lastColumn="0" w:noHBand="0" w:noVBand="0"/>
      </w:tblPr>
      <w:tblGrid>
        <w:gridCol w:w="250"/>
        <w:gridCol w:w="5870"/>
        <w:gridCol w:w="2102"/>
        <w:gridCol w:w="1984"/>
      </w:tblGrid>
      <w:tr w:rsidR="006C3ABE" w:rsidRPr="00121955" w:rsidTr="00DD3299">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C3ABE" w:rsidRPr="00D66DF8" w:rsidRDefault="006C3ABE" w:rsidP="00380C7D">
            <w:pPr>
              <w:spacing w:after="0" w:line="240" w:lineRule="auto"/>
              <w:jc w:val="center"/>
              <w:rPr>
                <w:rFonts w:ascii="Times New Roman" w:hAnsi="Times New Roman"/>
                <w:sz w:val="24"/>
                <w:szCs w:val="24"/>
                <w:lang w:val="en-US" w:eastAsia="ru-RU"/>
              </w:rPr>
            </w:pPr>
            <w:r w:rsidRPr="00D66DF8">
              <w:rPr>
                <w:rFonts w:ascii="Times New Roman" w:hAnsi="Times New Roman"/>
                <w:bCs/>
                <w:i/>
                <w:iCs/>
                <w:sz w:val="24"/>
                <w:szCs w:val="24"/>
                <w:lang w:eastAsia="ru-RU"/>
              </w:rPr>
              <w:t>Виды учебной работы</w:t>
            </w:r>
          </w:p>
        </w:tc>
        <w:tc>
          <w:tcPr>
            <w:tcW w:w="408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C3ABE" w:rsidRPr="00D66DF8" w:rsidRDefault="006C3ABE" w:rsidP="00380C7D">
            <w:pPr>
              <w:spacing w:after="0" w:line="240" w:lineRule="auto"/>
              <w:jc w:val="center"/>
              <w:rPr>
                <w:rFonts w:ascii="Times New Roman" w:hAnsi="Times New Roman"/>
                <w:bCs/>
                <w:i/>
                <w:iCs/>
                <w:sz w:val="24"/>
                <w:szCs w:val="24"/>
                <w:lang w:eastAsia="ru-RU"/>
              </w:rPr>
            </w:pPr>
            <w:r w:rsidRPr="00D66DF8">
              <w:rPr>
                <w:rFonts w:ascii="Times New Roman" w:hAnsi="Times New Roman"/>
                <w:bCs/>
                <w:i/>
                <w:iCs/>
                <w:sz w:val="24"/>
                <w:szCs w:val="24"/>
                <w:lang w:eastAsia="ru-RU"/>
              </w:rPr>
              <w:t>Формы обучения</w:t>
            </w:r>
          </w:p>
        </w:tc>
      </w:tr>
      <w:tr w:rsidR="00DD3299" w:rsidRPr="00121955" w:rsidTr="00DD3299">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D3299" w:rsidRPr="00D66DF8" w:rsidRDefault="00DD3299" w:rsidP="00380C7D">
            <w:pPr>
              <w:rPr>
                <w:rFonts w:ascii="Times New Roman" w:hAnsi="Times New Roman"/>
                <w:sz w:val="24"/>
                <w:szCs w:val="24"/>
                <w:lang w:val="en-US" w:eastAsia="ru-RU"/>
              </w:rPr>
            </w:pPr>
          </w:p>
        </w:tc>
        <w:tc>
          <w:tcPr>
            <w:tcW w:w="2102" w:type="dxa"/>
            <w:tcBorders>
              <w:top w:val="single" w:sz="2" w:space="0" w:color="000000"/>
              <w:left w:val="single" w:sz="2" w:space="0" w:color="000000"/>
              <w:bottom w:val="single" w:sz="2" w:space="0" w:color="000000"/>
              <w:right w:val="single" w:sz="2" w:space="0" w:color="000000"/>
            </w:tcBorders>
            <w:shd w:val="clear" w:color="000000" w:fill="FFFFFF"/>
          </w:tcPr>
          <w:p w:rsidR="00DD3299" w:rsidRPr="00D66DF8" w:rsidRDefault="00DD3299" w:rsidP="00380C7D">
            <w:pPr>
              <w:spacing w:after="0" w:line="240" w:lineRule="auto"/>
              <w:jc w:val="center"/>
              <w:rPr>
                <w:rFonts w:ascii="Times New Roman" w:hAnsi="Times New Roman"/>
                <w:sz w:val="24"/>
                <w:szCs w:val="24"/>
                <w:lang w:val="en-US" w:eastAsia="ru-RU"/>
              </w:rPr>
            </w:pPr>
            <w:r w:rsidRPr="00D66DF8">
              <w:rPr>
                <w:rFonts w:ascii="Times New Roman" w:hAnsi="Times New Roman"/>
                <w:bCs/>
                <w:i/>
                <w:iCs/>
                <w:sz w:val="24"/>
                <w:szCs w:val="24"/>
                <w:lang w:eastAsia="ru-RU"/>
              </w:rPr>
              <w:t>Очная</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DD3299" w:rsidRPr="00D66DF8" w:rsidRDefault="00DD3299" w:rsidP="00380C7D">
            <w:pPr>
              <w:spacing w:after="0" w:line="240" w:lineRule="auto"/>
              <w:jc w:val="center"/>
              <w:rPr>
                <w:rFonts w:ascii="Times New Roman" w:hAnsi="Times New Roman"/>
                <w:sz w:val="24"/>
                <w:szCs w:val="24"/>
                <w:lang w:val="en-US" w:eastAsia="ru-RU"/>
              </w:rPr>
            </w:pPr>
            <w:r w:rsidRPr="00D66DF8">
              <w:rPr>
                <w:rFonts w:ascii="Times New Roman" w:hAnsi="Times New Roman"/>
                <w:bCs/>
                <w:i/>
                <w:iCs/>
                <w:sz w:val="24"/>
                <w:szCs w:val="24"/>
                <w:lang w:eastAsia="ru-RU"/>
              </w:rPr>
              <w:t>Заочная</w:t>
            </w:r>
          </w:p>
        </w:tc>
      </w:tr>
      <w:tr w:rsidR="00DD3299" w:rsidRPr="00121955" w:rsidTr="00DD329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D3299" w:rsidRPr="00D66DF8" w:rsidRDefault="00DD3299" w:rsidP="00380C7D">
            <w:pPr>
              <w:spacing w:after="0" w:line="240" w:lineRule="auto"/>
              <w:jc w:val="both"/>
              <w:rPr>
                <w:rFonts w:ascii="Times New Roman" w:hAnsi="Times New Roman"/>
                <w:sz w:val="24"/>
                <w:szCs w:val="24"/>
                <w:lang w:eastAsia="ru-RU"/>
              </w:rPr>
            </w:pPr>
            <w:r w:rsidRPr="00D66DF8">
              <w:rPr>
                <w:rFonts w:ascii="Times New Roman" w:hAnsi="Times New Roman"/>
                <w:bCs/>
                <w:sz w:val="24"/>
                <w:szCs w:val="24"/>
                <w:lang w:eastAsia="ru-RU"/>
              </w:rPr>
              <w:t>Общая трудоемкость</w:t>
            </w:r>
            <w:r w:rsidRPr="00D66DF8">
              <w:rPr>
                <w:rFonts w:ascii="Times New Roman" w:hAnsi="Times New Roman"/>
                <w:sz w:val="24"/>
                <w:szCs w:val="24"/>
                <w:lang w:eastAsia="ru-RU"/>
              </w:rPr>
              <w:t>: зачетные единицы/часы</w:t>
            </w:r>
          </w:p>
        </w:tc>
        <w:tc>
          <w:tcPr>
            <w:tcW w:w="2102" w:type="dxa"/>
            <w:tcBorders>
              <w:top w:val="single" w:sz="2" w:space="0" w:color="000000"/>
              <w:left w:val="single" w:sz="2" w:space="0" w:color="000000"/>
              <w:bottom w:val="single" w:sz="2" w:space="0" w:color="000000"/>
              <w:right w:val="single" w:sz="2" w:space="0" w:color="000000"/>
            </w:tcBorders>
            <w:shd w:val="clear" w:color="000000" w:fill="FFFFFF"/>
          </w:tcPr>
          <w:p w:rsidR="00DD3299" w:rsidRPr="00D66DF8" w:rsidRDefault="00DD3299" w:rsidP="00380C7D">
            <w:pPr>
              <w:spacing w:after="0" w:line="240" w:lineRule="auto"/>
              <w:jc w:val="center"/>
              <w:rPr>
                <w:rFonts w:ascii="Times New Roman" w:hAnsi="Times New Roman"/>
                <w:sz w:val="24"/>
                <w:szCs w:val="24"/>
                <w:lang w:val="en-US" w:eastAsia="ru-RU"/>
              </w:rPr>
            </w:pPr>
            <w:r w:rsidRPr="00D66DF8">
              <w:rPr>
                <w:rFonts w:ascii="Times New Roman" w:hAnsi="Times New Roman"/>
                <w:color w:val="000000"/>
                <w:sz w:val="24"/>
                <w:szCs w:val="24"/>
                <w:lang w:eastAsia="ru-RU"/>
              </w:rPr>
              <w:t>7/252</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DD3299" w:rsidRPr="00D66DF8" w:rsidRDefault="00DD3299" w:rsidP="003A12CC">
            <w:pPr>
              <w:spacing w:after="0" w:line="240" w:lineRule="auto"/>
              <w:jc w:val="center"/>
              <w:rPr>
                <w:rFonts w:ascii="Times New Roman" w:hAnsi="Times New Roman"/>
                <w:sz w:val="24"/>
                <w:szCs w:val="24"/>
                <w:lang w:val="en-US" w:eastAsia="ru-RU"/>
              </w:rPr>
            </w:pPr>
            <w:r w:rsidRPr="00D66DF8">
              <w:rPr>
                <w:rFonts w:ascii="Times New Roman" w:hAnsi="Times New Roman"/>
                <w:color w:val="000000"/>
                <w:sz w:val="24"/>
                <w:szCs w:val="24"/>
                <w:lang w:eastAsia="ru-RU"/>
              </w:rPr>
              <w:t>7/252</w:t>
            </w:r>
          </w:p>
        </w:tc>
      </w:tr>
      <w:tr w:rsidR="00DD3299" w:rsidRPr="00121955" w:rsidTr="00DD329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D3299" w:rsidRPr="00D66DF8" w:rsidRDefault="00DD3299" w:rsidP="00380C7D">
            <w:pPr>
              <w:spacing w:after="0" w:line="240" w:lineRule="auto"/>
              <w:jc w:val="both"/>
              <w:rPr>
                <w:rFonts w:ascii="Times New Roman" w:hAnsi="Times New Roman"/>
                <w:bCs/>
                <w:sz w:val="24"/>
                <w:szCs w:val="24"/>
                <w:lang w:eastAsia="ru-RU"/>
              </w:rPr>
            </w:pPr>
            <w:r w:rsidRPr="00D66DF8">
              <w:rPr>
                <w:rFonts w:ascii="Times New Roman" w:hAnsi="Times New Roman"/>
                <w:bCs/>
                <w:sz w:val="24"/>
                <w:szCs w:val="24"/>
                <w:lang w:eastAsia="ru-RU"/>
              </w:rPr>
              <w:t>Семестр</w:t>
            </w:r>
          </w:p>
        </w:tc>
        <w:tc>
          <w:tcPr>
            <w:tcW w:w="2102" w:type="dxa"/>
            <w:tcBorders>
              <w:top w:val="single" w:sz="2" w:space="0" w:color="000000"/>
              <w:left w:val="single" w:sz="2" w:space="0" w:color="000000"/>
              <w:bottom w:val="single" w:sz="2" w:space="0" w:color="000000"/>
              <w:right w:val="single" w:sz="2" w:space="0" w:color="000000"/>
            </w:tcBorders>
            <w:shd w:val="clear" w:color="000000" w:fill="FFFFFF"/>
          </w:tcPr>
          <w:p w:rsidR="00DD3299" w:rsidRPr="00D66DF8" w:rsidRDefault="00DD3299" w:rsidP="00380C7D">
            <w:pPr>
              <w:spacing w:after="0" w:line="240" w:lineRule="auto"/>
              <w:jc w:val="center"/>
              <w:rPr>
                <w:rFonts w:ascii="Times New Roman" w:hAnsi="Times New Roman"/>
                <w:color w:val="000000"/>
                <w:sz w:val="24"/>
                <w:szCs w:val="24"/>
                <w:lang w:eastAsia="ru-RU"/>
              </w:rPr>
            </w:pPr>
            <w:r w:rsidRPr="00D66DF8">
              <w:rPr>
                <w:rFonts w:ascii="Times New Roman" w:hAnsi="Times New Roman"/>
                <w:color w:val="000000"/>
                <w:sz w:val="24"/>
                <w:szCs w:val="24"/>
                <w:lang w:eastAsia="ru-RU"/>
              </w:rPr>
              <w:t>4,5,6</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DD3299" w:rsidRPr="00D66DF8" w:rsidRDefault="00DD3299" w:rsidP="00380C7D">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4,5,6</w:t>
            </w:r>
          </w:p>
        </w:tc>
      </w:tr>
      <w:tr w:rsidR="00DD3299" w:rsidRPr="00121955" w:rsidTr="00DD329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D3299" w:rsidRPr="00D66DF8" w:rsidRDefault="00DD3299" w:rsidP="00380C7D">
            <w:pPr>
              <w:spacing w:after="0" w:line="240" w:lineRule="auto"/>
              <w:jc w:val="both"/>
              <w:rPr>
                <w:rFonts w:ascii="Times New Roman" w:hAnsi="Times New Roman"/>
                <w:sz w:val="24"/>
                <w:szCs w:val="24"/>
                <w:lang w:eastAsia="ru-RU"/>
              </w:rPr>
            </w:pPr>
            <w:r w:rsidRPr="00D66DF8">
              <w:rPr>
                <w:rFonts w:ascii="Times New Roman" w:hAnsi="Times New Roman"/>
                <w:bCs/>
                <w:sz w:val="24"/>
                <w:szCs w:val="24"/>
                <w:lang w:eastAsia="ru-RU"/>
              </w:rPr>
              <w:t>Контактная работа с преподавателем</w:t>
            </w:r>
            <w:r w:rsidRPr="00D66DF8">
              <w:rPr>
                <w:rFonts w:ascii="Times New Roman" w:hAnsi="Times New Roman"/>
                <w:sz w:val="24"/>
                <w:szCs w:val="24"/>
                <w:lang w:eastAsia="ru-RU"/>
              </w:rPr>
              <w:t>:</w:t>
            </w:r>
          </w:p>
        </w:tc>
        <w:tc>
          <w:tcPr>
            <w:tcW w:w="2102" w:type="dxa"/>
            <w:tcBorders>
              <w:top w:val="single" w:sz="2" w:space="0" w:color="000000"/>
              <w:left w:val="single" w:sz="2" w:space="0" w:color="000000"/>
              <w:bottom w:val="single" w:sz="2" w:space="0" w:color="000000"/>
              <w:right w:val="single" w:sz="2" w:space="0" w:color="000000"/>
            </w:tcBorders>
            <w:shd w:val="clear" w:color="000000" w:fill="FFFFFF"/>
          </w:tcPr>
          <w:p w:rsidR="00DD3299" w:rsidRPr="00D66DF8" w:rsidRDefault="00DD3299" w:rsidP="00380C7D">
            <w:pPr>
              <w:spacing w:after="0" w:line="240" w:lineRule="auto"/>
              <w:jc w:val="center"/>
              <w:rPr>
                <w:rFonts w:ascii="Times New Roman" w:hAnsi="Times New Roman"/>
                <w:sz w:val="24"/>
                <w:szCs w:val="24"/>
                <w:lang w:eastAsia="ru-RU"/>
              </w:rPr>
            </w:pP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DD3299" w:rsidRPr="00D66DF8" w:rsidRDefault="00DD3299" w:rsidP="00380C7D">
            <w:pPr>
              <w:spacing w:after="0" w:line="240" w:lineRule="auto"/>
              <w:jc w:val="center"/>
              <w:rPr>
                <w:rFonts w:ascii="Times New Roman" w:hAnsi="Times New Roman"/>
                <w:sz w:val="24"/>
                <w:szCs w:val="24"/>
                <w:lang w:eastAsia="ru-RU"/>
              </w:rPr>
            </w:pPr>
          </w:p>
        </w:tc>
      </w:tr>
      <w:tr w:rsidR="00DD3299" w:rsidRPr="00121955" w:rsidTr="00DD3299">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D3299" w:rsidRPr="002F648F" w:rsidRDefault="00DD3299" w:rsidP="00380C7D">
            <w:pPr>
              <w:spacing w:after="0" w:line="240" w:lineRule="auto"/>
              <w:jc w:val="both"/>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D3299" w:rsidRPr="002F648F" w:rsidRDefault="00DD3299" w:rsidP="00380C7D">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Лекционные занятия</w:t>
            </w:r>
          </w:p>
        </w:tc>
        <w:tc>
          <w:tcPr>
            <w:tcW w:w="2102" w:type="dxa"/>
            <w:tcBorders>
              <w:top w:val="single" w:sz="2" w:space="0" w:color="000000"/>
              <w:left w:val="single" w:sz="2" w:space="0" w:color="000000"/>
              <w:bottom w:val="single" w:sz="2" w:space="0" w:color="000000"/>
              <w:right w:val="single" w:sz="2" w:space="0" w:color="000000"/>
            </w:tcBorders>
            <w:shd w:val="clear" w:color="000000" w:fill="FFFFFF"/>
          </w:tcPr>
          <w:p w:rsidR="00DD3299" w:rsidRPr="002F648F" w:rsidRDefault="00DD3299"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42</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DD3299" w:rsidRPr="00D66DF8" w:rsidRDefault="00DD3299"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DD3299" w:rsidRPr="00121955" w:rsidTr="00DD3299">
        <w:trPr>
          <w:trHeight w:val="1"/>
        </w:trPr>
        <w:tc>
          <w:tcPr>
            <w:tcW w:w="250" w:type="dxa"/>
            <w:vMerge/>
            <w:tcBorders>
              <w:left w:val="single" w:sz="2" w:space="0" w:color="000000"/>
              <w:right w:val="single" w:sz="2" w:space="0" w:color="000000"/>
            </w:tcBorders>
            <w:shd w:val="clear" w:color="000000" w:fill="FFFFFF"/>
          </w:tcPr>
          <w:p w:rsidR="00DD3299" w:rsidRPr="002F648F" w:rsidRDefault="00DD3299" w:rsidP="00380C7D">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D3299" w:rsidRPr="00D66DF8" w:rsidRDefault="00DD3299" w:rsidP="00380C7D">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Практические занятия</w:t>
            </w:r>
          </w:p>
        </w:tc>
        <w:tc>
          <w:tcPr>
            <w:tcW w:w="2102" w:type="dxa"/>
            <w:tcBorders>
              <w:top w:val="single" w:sz="2" w:space="0" w:color="000000"/>
              <w:left w:val="single" w:sz="2" w:space="0" w:color="000000"/>
              <w:bottom w:val="single" w:sz="2" w:space="0" w:color="000000"/>
              <w:right w:val="single" w:sz="2" w:space="0" w:color="000000"/>
            </w:tcBorders>
            <w:shd w:val="clear" w:color="000000" w:fill="FFFFFF"/>
          </w:tcPr>
          <w:p w:rsidR="00DD3299" w:rsidRPr="00D66DF8" w:rsidRDefault="00DD3299"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50</w:t>
            </w:r>
            <w:r>
              <w:rPr>
                <w:rFonts w:ascii="Times New Roman" w:hAnsi="Times New Roman"/>
                <w:sz w:val="24"/>
                <w:szCs w:val="24"/>
                <w:lang w:eastAsia="ru-RU"/>
              </w:rPr>
              <w:t>*</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DD3299" w:rsidRPr="00D66DF8" w:rsidRDefault="00DD3299"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r>
      <w:tr w:rsidR="00DD3299" w:rsidRPr="00121955" w:rsidTr="00DD3299">
        <w:trPr>
          <w:trHeight w:val="1"/>
        </w:trPr>
        <w:tc>
          <w:tcPr>
            <w:tcW w:w="250" w:type="dxa"/>
            <w:vMerge/>
            <w:tcBorders>
              <w:left w:val="single" w:sz="2" w:space="0" w:color="000000"/>
              <w:right w:val="single" w:sz="2" w:space="0" w:color="000000"/>
            </w:tcBorders>
            <w:shd w:val="clear" w:color="000000" w:fill="FFFFFF"/>
          </w:tcPr>
          <w:p w:rsidR="00DD3299" w:rsidRPr="00D66DF8" w:rsidRDefault="00DD3299" w:rsidP="00380C7D">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D3299" w:rsidRPr="002F648F" w:rsidRDefault="00DD3299" w:rsidP="00380C7D">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Курсовая  работа</w:t>
            </w:r>
          </w:p>
        </w:tc>
        <w:tc>
          <w:tcPr>
            <w:tcW w:w="2102" w:type="dxa"/>
            <w:tcBorders>
              <w:top w:val="single" w:sz="2" w:space="0" w:color="000000"/>
              <w:left w:val="single" w:sz="2" w:space="0" w:color="000000"/>
              <w:bottom w:val="single" w:sz="2" w:space="0" w:color="000000"/>
              <w:right w:val="single" w:sz="2" w:space="0" w:color="000000"/>
            </w:tcBorders>
            <w:shd w:val="clear" w:color="000000" w:fill="FFFFFF"/>
          </w:tcPr>
          <w:p w:rsidR="00DD3299" w:rsidRPr="004E780A" w:rsidRDefault="00DD3299"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DD3299" w:rsidRPr="004E780A" w:rsidRDefault="00DD3299"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r>
      <w:tr w:rsidR="00DD3299" w:rsidRPr="00121955" w:rsidTr="00DD3299">
        <w:trPr>
          <w:trHeight w:val="1"/>
        </w:trPr>
        <w:tc>
          <w:tcPr>
            <w:tcW w:w="250" w:type="dxa"/>
            <w:vMerge/>
            <w:tcBorders>
              <w:left w:val="single" w:sz="2" w:space="0" w:color="000000"/>
              <w:right w:val="single" w:sz="2" w:space="0" w:color="000000"/>
            </w:tcBorders>
            <w:shd w:val="clear" w:color="000000" w:fill="FFFFFF"/>
          </w:tcPr>
          <w:p w:rsidR="00DD3299" w:rsidRPr="00D66DF8" w:rsidRDefault="00DD3299" w:rsidP="00380C7D">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D3299" w:rsidRPr="00D66DF8" w:rsidRDefault="00DD3299" w:rsidP="00380C7D">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Консультации</w:t>
            </w:r>
          </w:p>
        </w:tc>
        <w:tc>
          <w:tcPr>
            <w:tcW w:w="2102" w:type="dxa"/>
            <w:tcBorders>
              <w:top w:val="single" w:sz="2" w:space="0" w:color="000000"/>
              <w:left w:val="single" w:sz="2" w:space="0" w:color="000000"/>
              <w:bottom w:val="single" w:sz="2" w:space="0" w:color="000000"/>
              <w:right w:val="single" w:sz="2" w:space="0" w:color="000000"/>
            </w:tcBorders>
            <w:shd w:val="clear" w:color="000000" w:fill="FFFFFF"/>
          </w:tcPr>
          <w:p w:rsidR="00DD3299" w:rsidRPr="003A12CC" w:rsidRDefault="00DD3299"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DD3299" w:rsidRPr="00512E75" w:rsidRDefault="00DD3299"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DD3299" w:rsidRPr="00121955" w:rsidTr="00DD3299">
        <w:trPr>
          <w:trHeight w:val="1"/>
        </w:trPr>
        <w:tc>
          <w:tcPr>
            <w:tcW w:w="250" w:type="dxa"/>
            <w:vMerge/>
            <w:tcBorders>
              <w:left w:val="single" w:sz="2" w:space="0" w:color="000000"/>
              <w:right w:val="single" w:sz="2" w:space="0" w:color="000000"/>
            </w:tcBorders>
            <w:shd w:val="clear" w:color="000000" w:fill="FFFFFF"/>
          </w:tcPr>
          <w:p w:rsidR="00DD3299" w:rsidRPr="00D66DF8" w:rsidRDefault="00DD3299" w:rsidP="00380C7D">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D3299" w:rsidRPr="00D66DF8" w:rsidRDefault="00DD3299" w:rsidP="00380C7D">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 xml:space="preserve">Промежуточная аттестация: экзамен  </w:t>
            </w:r>
            <w:r w:rsidRPr="00D66DF8">
              <w:rPr>
                <w:rFonts w:ascii="Times New Roman" w:hAnsi="Times New Roman"/>
                <w:i/>
                <w:sz w:val="24"/>
                <w:szCs w:val="24"/>
                <w:lang w:eastAsia="ru-RU"/>
              </w:rPr>
              <w:t>(в том числе: в форме контактной работы/в форме СРС)</w:t>
            </w:r>
          </w:p>
        </w:tc>
        <w:tc>
          <w:tcPr>
            <w:tcW w:w="2102" w:type="dxa"/>
            <w:tcBorders>
              <w:top w:val="single" w:sz="2" w:space="0" w:color="000000"/>
              <w:left w:val="single" w:sz="2" w:space="0" w:color="000000"/>
              <w:bottom w:val="single" w:sz="2" w:space="0" w:color="000000"/>
              <w:right w:val="single" w:sz="2" w:space="0" w:color="000000"/>
            </w:tcBorders>
            <w:shd w:val="clear" w:color="000000" w:fill="FFFFFF"/>
          </w:tcPr>
          <w:p w:rsidR="00DD3299" w:rsidRPr="00D66DF8" w:rsidRDefault="00DD3299" w:rsidP="00380C7D">
            <w:pPr>
              <w:spacing w:after="0" w:line="240" w:lineRule="auto"/>
              <w:jc w:val="center"/>
              <w:rPr>
                <w:rFonts w:ascii="Times New Roman" w:hAnsi="Times New Roman"/>
                <w:sz w:val="24"/>
                <w:szCs w:val="24"/>
                <w:lang w:eastAsia="ru-RU"/>
              </w:rPr>
            </w:pPr>
          </w:p>
          <w:p w:rsidR="00DD3299" w:rsidRPr="00D66DF8" w:rsidRDefault="00DD3299"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DD3299" w:rsidRDefault="00DD3299" w:rsidP="00380C7D">
            <w:pPr>
              <w:spacing w:after="0" w:line="240" w:lineRule="auto"/>
              <w:jc w:val="center"/>
              <w:rPr>
                <w:rFonts w:ascii="Times New Roman" w:hAnsi="Times New Roman"/>
                <w:sz w:val="24"/>
                <w:szCs w:val="24"/>
                <w:lang w:eastAsia="ru-RU"/>
              </w:rPr>
            </w:pPr>
          </w:p>
          <w:p w:rsidR="00DD3299" w:rsidRPr="00D66DF8" w:rsidRDefault="00DD3299"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17</w:t>
            </w:r>
          </w:p>
        </w:tc>
      </w:tr>
      <w:tr w:rsidR="00DD3299" w:rsidRPr="00121955" w:rsidTr="00DD329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D3299" w:rsidRPr="00D66DF8" w:rsidRDefault="00DD3299" w:rsidP="00380C7D">
            <w:pPr>
              <w:spacing w:after="0" w:line="240" w:lineRule="auto"/>
              <w:jc w:val="both"/>
              <w:rPr>
                <w:rFonts w:ascii="Times New Roman" w:hAnsi="Times New Roman"/>
                <w:sz w:val="24"/>
                <w:szCs w:val="24"/>
                <w:lang w:val="en-US" w:eastAsia="ru-RU"/>
              </w:rPr>
            </w:pPr>
            <w:r w:rsidRPr="00D66DF8">
              <w:rPr>
                <w:rFonts w:ascii="Times New Roman" w:hAnsi="Times New Roman"/>
                <w:bCs/>
                <w:sz w:val="24"/>
                <w:szCs w:val="24"/>
                <w:lang w:eastAsia="ru-RU"/>
              </w:rPr>
              <w:t>Самостоятельная работа</w:t>
            </w:r>
          </w:p>
        </w:tc>
        <w:tc>
          <w:tcPr>
            <w:tcW w:w="2102" w:type="dxa"/>
            <w:tcBorders>
              <w:top w:val="single" w:sz="2" w:space="0" w:color="000000"/>
              <w:left w:val="single" w:sz="2" w:space="0" w:color="000000"/>
              <w:bottom w:val="single" w:sz="2" w:space="0" w:color="000000"/>
              <w:right w:val="single" w:sz="2" w:space="0" w:color="000000"/>
            </w:tcBorders>
            <w:shd w:val="clear" w:color="000000" w:fill="FFFFFF"/>
          </w:tcPr>
          <w:p w:rsidR="00DD3299" w:rsidRPr="00D66DF8" w:rsidRDefault="00DD3299" w:rsidP="00380C7D">
            <w:pPr>
              <w:spacing w:after="0" w:line="240" w:lineRule="auto"/>
              <w:jc w:val="center"/>
              <w:rPr>
                <w:rFonts w:ascii="Times New Roman" w:hAnsi="Times New Roman"/>
                <w:sz w:val="24"/>
                <w:szCs w:val="24"/>
                <w:lang w:val="en-US" w:eastAsia="ru-RU"/>
              </w:rPr>
            </w:pPr>
            <w:r w:rsidRPr="00D66DF8">
              <w:rPr>
                <w:rFonts w:ascii="Times New Roman" w:hAnsi="Times New Roman"/>
                <w:sz w:val="24"/>
                <w:szCs w:val="24"/>
                <w:lang w:eastAsia="ru-RU"/>
              </w:rPr>
              <w:t>135</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DD3299" w:rsidRPr="00D66DF8" w:rsidRDefault="00DD3299" w:rsidP="00380C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204</w:t>
            </w:r>
          </w:p>
        </w:tc>
      </w:tr>
    </w:tbl>
    <w:p w:rsidR="006C3ABE" w:rsidRDefault="006C3ABE" w:rsidP="007D515B">
      <w:pPr>
        <w:jc w:val="both"/>
        <w:rPr>
          <w:rFonts w:ascii="Times New Roman" w:hAnsi="Times New Roman"/>
          <w:sz w:val="24"/>
          <w:szCs w:val="24"/>
        </w:rPr>
      </w:pPr>
      <w:r>
        <w:rPr>
          <w:b/>
        </w:rPr>
        <w:t>* -</w:t>
      </w:r>
      <w:r w:rsidRPr="00FA16E8">
        <w:rPr>
          <w:rFonts w:ascii="Times New Roman" w:hAnsi="Times New Roman"/>
          <w:sz w:val="24"/>
          <w:szCs w:val="24"/>
        </w:rPr>
        <w:t xml:space="preserve">Дисциплина  частично  реализуется в </w:t>
      </w:r>
      <w:r w:rsidRPr="00423D20">
        <w:rPr>
          <w:rFonts w:ascii="Times New Roman" w:hAnsi="Times New Roman"/>
          <w:b/>
          <w:sz w:val="24"/>
          <w:szCs w:val="24"/>
        </w:rPr>
        <w:t>форме практической подготовки</w:t>
      </w:r>
      <w:r w:rsidRPr="00FA16E8">
        <w:rPr>
          <w:rFonts w:ascii="Times New Roman" w:hAnsi="Times New Roman"/>
          <w:sz w:val="24"/>
          <w:szCs w:val="24"/>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sidRPr="009946F9">
        <w:rPr>
          <w:rFonts w:ascii="Times New Roman" w:hAnsi="Times New Roman"/>
          <w:sz w:val="24"/>
          <w:szCs w:val="24"/>
        </w:rPr>
        <w:t>)</w:t>
      </w:r>
      <w:r w:rsidRPr="00FA16E8">
        <w:rPr>
          <w:rFonts w:ascii="Times New Roman" w:hAnsi="Times New Roman"/>
          <w:sz w:val="24"/>
          <w:szCs w:val="24"/>
        </w:rPr>
        <w:t xml:space="preserve"> и составляет не менее 20% от объема </w:t>
      </w:r>
      <w:r>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Pr>
          <w:rFonts w:ascii="Times New Roman" w:hAnsi="Times New Roman"/>
          <w:sz w:val="24"/>
          <w:szCs w:val="24"/>
        </w:rPr>
        <w:t>).</w:t>
      </w:r>
    </w:p>
    <w:p w:rsidR="006C3ABE" w:rsidRDefault="006C3ABE" w:rsidP="004E780A">
      <w:pPr>
        <w:widowControl w:val="0"/>
        <w:autoSpaceDE w:val="0"/>
        <w:autoSpaceDN w:val="0"/>
        <w:adjustRightInd w:val="0"/>
        <w:spacing w:after="0" w:line="240" w:lineRule="auto"/>
        <w:ind w:left="502"/>
        <w:contextualSpacing/>
        <w:jc w:val="both"/>
        <w:rPr>
          <w:rFonts w:ascii="Times New Roman" w:hAnsi="Times New Roman"/>
          <w:i/>
          <w:sz w:val="24"/>
          <w:szCs w:val="24"/>
          <w:lang w:eastAsia="ru-RU"/>
        </w:rPr>
      </w:pPr>
    </w:p>
    <w:p w:rsidR="006C3ABE" w:rsidRPr="006F55F9" w:rsidRDefault="006C3ABE" w:rsidP="006F55F9">
      <w:pPr>
        <w:widowControl w:val="0"/>
        <w:numPr>
          <w:ilvl w:val="0"/>
          <w:numId w:val="36"/>
        </w:numPr>
        <w:autoSpaceDE w:val="0"/>
        <w:autoSpaceDN w:val="0"/>
        <w:adjustRightInd w:val="0"/>
        <w:spacing w:after="0" w:line="240" w:lineRule="auto"/>
        <w:contextualSpacing/>
        <w:jc w:val="both"/>
        <w:rPr>
          <w:rFonts w:ascii="Times New Roman" w:hAnsi="Times New Roman"/>
          <w:b/>
          <w:i/>
          <w:sz w:val="24"/>
          <w:szCs w:val="24"/>
          <w:lang w:eastAsia="ru-RU"/>
        </w:rPr>
      </w:pPr>
      <w:r w:rsidRPr="006F55F9">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C3ABE" w:rsidRPr="00D66DF8" w:rsidRDefault="006C3ABE" w:rsidP="00380C7D">
      <w:pPr>
        <w:widowControl w:val="0"/>
        <w:autoSpaceDE w:val="0"/>
        <w:autoSpaceDN w:val="0"/>
        <w:adjustRightInd w:val="0"/>
        <w:spacing w:after="0" w:line="240" w:lineRule="auto"/>
        <w:ind w:left="862"/>
        <w:contextualSpacing/>
        <w:rPr>
          <w:rFonts w:ascii="Times New Roman" w:hAnsi="Times New Roman"/>
          <w:sz w:val="24"/>
          <w:szCs w:val="24"/>
          <w:lang w:eastAsia="ru-RU"/>
        </w:rPr>
      </w:pPr>
    </w:p>
    <w:p w:rsidR="006C3ABE" w:rsidRPr="00D66DF8" w:rsidRDefault="006C3ABE" w:rsidP="00380C7D">
      <w:pPr>
        <w:widowControl w:val="0"/>
        <w:autoSpaceDE w:val="0"/>
        <w:autoSpaceDN w:val="0"/>
        <w:adjustRightInd w:val="0"/>
        <w:spacing w:after="0" w:line="240" w:lineRule="auto"/>
        <w:ind w:left="862"/>
        <w:contextualSpacing/>
        <w:rPr>
          <w:rFonts w:ascii="Times New Roman" w:hAnsi="Times New Roman"/>
          <w:sz w:val="24"/>
          <w:szCs w:val="24"/>
          <w:lang w:eastAsia="ru-RU"/>
        </w:rPr>
      </w:pPr>
    </w:p>
    <w:p w:rsidR="006C3ABE" w:rsidRPr="00D66DF8" w:rsidRDefault="006C3ABE" w:rsidP="00380C7D">
      <w:pPr>
        <w:widowControl w:val="0"/>
        <w:autoSpaceDE w:val="0"/>
        <w:autoSpaceDN w:val="0"/>
        <w:adjustRightInd w:val="0"/>
        <w:spacing w:after="0" w:line="240" w:lineRule="auto"/>
        <w:ind w:left="862"/>
        <w:contextualSpacing/>
        <w:rPr>
          <w:rFonts w:ascii="Times New Roman" w:hAnsi="Times New Roman"/>
          <w:sz w:val="24"/>
          <w:szCs w:val="24"/>
          <w:lang w:eastAsia="ru-RU"/>
        </w:rPr>
      </w:pPr>
      <w:r w:rsidRPr="00D66DF8">
        <w:rPr>
          <w:rFonts w:ascii="Times New Roman" w:hAnsi="Times New Roman"/>
          <w:sz w:val="24"/>
          <w:szCs w:val="24"/>
          <w:lang w:eastAsia="ru-RU"/>
        </w:rPr>
        <w:t>4.1Распределение часов по разделам/темам и видам работы</w:t>
      </w:r>
    </w:p>
    <w:p w:rsidR="006C3ABE" w:rsidRPr="00D66DF8" w:rsidRDefault="006C3ABE" w:rsidP="00380C7D">
      <w:pPr>
        <w:widowControl w:val="0"/>
        <w:autoSpaceDE w:val="0"/>
        <w:autoSpaceDN w:val="0"/>
        <w:adjustRightInd w:val="0"/>
        <w:spacing w:after="0" w:line="240" w:lineRule="auto"/>
        <w:ind w:left="1724"/>
        <w:contextualSpacing/>
        <w:jc w:val="both"/>
        <w:rPr>
          <w:rFonts w:ascii="Times New Roman" w:hAnsi="Times New Roman"/>
          <w:sz w:val="24"/>
          <w:szCs w:val="24"/>
          <w:lang w:eastAsia="ru-RU"/>
        </w:rPr>
      </w:pPr>
      <w:r w:rsidRPr="00D66DF8">
        <w:rPr>
          <w:rFonts w:ascii="Times New Roman" w:hAnsi="Times New Roman"/>
          <w:sz w:val="24"/>
          <w:szCs w:val="24"/>
          <w:lang w:eastAsia="ru-RU"/>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4811"/>
        <w:gridCol w:w="850"/>
        <w:gridCol w:w="851"/>
        <w:gridCol w:w="850"/>
        <w:gridCol w:w="1560"/>
      </w:tblGrid>
      <w:tr w:rsidR="006C3ABE" w:rsidRPr="00121955" w:rsidTr="00380C7D">
        <w:tc>
          <w:tcPr>
            <w:tcW w:w="684" w:type="dxa"/>
            <w:vMerge w:val="restart"/>
          </w:tcPr>
          <w:p w:rsidR="006C3ABE" w:rsidRPr="00D66DF8" w:rsidRDefault="006C3ABE" w:rsidP="00380C7D">
            <w:pPr>
              <w:spacing w:after="0" w:line="240" w:lineRule="auto"/>
              <w:jc w:val="center"/>
              <w:rPr>
                <w:rFonts w:ascii="Times New Roman" w:hAnsi="Times New Roman"/>
                <w:sz w:val="24"/>
                <w:szCs w:val="24"/>
                <w:lang w:eastAsia="ru-RU"/>
              </w:rPr>
            </w:pPr>
          </w:p>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 п/п</w:t>
            </w:r>
          </w:p>
        </w:tc>
        <w:tc>
          <w:tcPr>
            <w:tcW w:w="4811" w:type="dxa"/>
            <w:vMerge w:val="restart"/>
          </w:tcPr>
          <w:p w:rsidR="006C3ABE" w:rsidRPr="00D66DF8" w:rsidRDefault="006C3ABE" w:rsidP="00380C7D">
            <w:pPr>
              <w:spacing w:after="0" w:line="240" w:lineRule="auto"/>
              <w:jc w:val="center"/>
              <w:rPr>
                <w:rFonts w:ascii="Times New Roman" w:hAnsi="Times New Roman"/>
                <w:sz w:val="24"/>
                <w:szCs w:val="24"/>
                <w:lang w:eastAsia="ru-RU"/>
              </w:rPr>
            </w:pPr>
          </w:p>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Раздел/тема</w:t>
            </w:r>
          </w:p>
        </w:tc>
        <w:tc>
          <w:tcPr>
            <w:tcW w:w="4111" w:type="dxa"/>
            <w:gridSpan w:val="4"/>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Виды учебной работы (в часах)</w:t>
            </w:r>
          </w:p>
        </w:tc>
      </w:tr>
      <w:tr w:rsidR="006C3ABE" w:rsidRPr="00121955" w:rsidTr="00380C7D">
        <w:tc>
          <w:tcPr>
            <w:tcW w:w="684" w:type="dxa"/>
            <w:vMerge/>
          </w:tcPr>
          <w:p w:rsidR="006C3ABE" w:rsidRPr="00D66DF8" w:rsidRDefault="006C3ABE" w:rsidP="00380C7D">
            <w:pPr>
              <w:spacing w:after="0" w:line="240" w:lineRule="auto"/>
              <w:jc w:val="center"/>
              <w:rPr>
                <w:rFonts w:ascii="Times New Roman" w:hAnsi="Times New Roman"/>
                <w:sz w:val="24"/>
                <w:szCs w:val="24"/>
                <w:lang w:eastAsia="ru-RU"/>
              </w:rPr>
            </w:pPr>
          </w:p>
        </w:tc>
        <w:tc>
          <w:tcPr>
            <w:tcW w:w="4811" w:type="dxa"/>
            <w:vMerge/>
          </w:tcPr>
          <w:p w:rsidR="006C3ABE" w:rsidRPr="00D66DF8" w:rsidRDefault="006C3ABE" w:rsidP="00380C7D">
            <w:pPr>
              <w:spacing w:after="0" w:line="240" w:lineRule="auto"/>
              <w:jc w:val="center"/>
              <w:rPr>
                <w:rFonts w:ascii="Times New Roman" w:hAnsi="Times New Roman"/>
                <w:sz w:val="24"/>
                <w:szCs w:val="24"/>
                <w:lang w:eastAsia="ru-RU"/>
              </w:rPr>
            </w:pPr>
          </w:p>
        </w:tc>
        <w:tc>
          <w:tcPr>
            <w:tcW w:w="2551" w:type="dxa"/>
            <w:gridSpan w:val="3"/>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Аудиторная работа</w:t>
            </w:r>
          </w:p>
        </w:tc>
        <w:tc>
          <w:tcPr>
            <w:tcW w:w="1560" w:type="dxa"/>
            <w:vMerge w:val="restart"/>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Самостоятельная работа</w:t>
            </w:r>
          </w:p>
        </w:tc>
      </w:tr>
      <w:tr w:rsidR="006C3ABE" w:rsidRPr="00121955" w:rsidTr="00380C7D">
        <w:tc>
          <w:tcPr>
            <w:tcW w:w="684" w:type="dxa"/>
            <w:vMerge/>
          </w:tcPr>
          <w:p w:rsidR="006C3ABE" w:rsidRPr="00D66DF8" w:rsidRDefault="006C3ABE" w:rsidP="00380C7D">
            <w:pPr>
              <w:spacing w:after="0" w:line="240" w:lineRule="auto"/>
              <w:jc w:val="both"/>
              <w:rPr>
                <w:rFonts w:ascii="Times New Roman" w:hAnsi="Times New Roman"/>
                <w:sz w:val="24"/>
                <w:szCs w:val="24"/>
                <w:lang w:eastAsia="ru-RU"/>
              </w:rPr>
            </w:pPr>
          </w:p>
        </w:tc>
        <w:tc>
          <w:tcPr>
            <w:tcW w:w="4811" w:type="dxa"/>
            <w:vMerge/>
          </w:tcPr>
          <w:p w:rsidR="006C3ABE" w:rsidRPr="00D66DF8" w:rsidRDefault="006C3ABE" w:rsidP="00380C7D">
            <w:pPr>
              <w:spacing w:after="0" w:line="240" w:lineRule="auto"/>
              <w:jc w:val="both"/>
              <w:rPr>
                <w:rFonts w:ascii="Times New Roman" w:hAnsi="Times New Roman"/>
                <w:sz w:val="24"/>
                <w:szCs w:val="24"/>
                <w:lang w:eastAsia="ru-RU"/>
              </w:rPr>
            </w:pPr>
          </w:p>
        </w:tc>
        <w:tc>
          <w:tcPr>
            <w:tcW w:w="850"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ЛЗ</w:t>
            </w:r>
          </w:p>
        </w:tc>
        <w:tc>
          <w:tcPr>
            <w:tcW w:w="851"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ПЗ</w:t>
            </w:r>
          </w:p>
        </w:tc>
        <w:tc>
          <w:tcPr>
            <w:tcW w:w="850" w:type="dxa"/>
          </w:tcPr>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ЛабЗ</w:t>
            </w:r>
          </w:p>
        </w:tc>
        <w:tc>
          <w:tcPr>
            <w:tcW w:w="1560" w:type="dxa"/>
            <w:vMerge/>
          </w:tcPr>
          <w:p w:rsidR="006C3ABE" w:rsidRPr="00D66DF8" w:rsidRDefault="006C3ABE" w:rsidP="00380C7D">
            <w:pPr>
              <w:spacing w:after="0" w:line="240" w:lineRule="auto"/>
              <w:jc w:val="both"/>
              <w:rPr>
                <w:rFonts w:ascii="Times New Roman" w:hAnsi="Times New Roman"/>
                <w:sz w:val="24"/>
                <w:szCs w:val="24"/>
                <w:lang w:eastAsia="ru-RU"/>
              </w:rPr>
            </w:pPr>
          </w:p>
        </w:tc>
      </w:tr>
      <w:tr w:rsidR="006C3ABE" w:rsidRPr="00121955" w:rsidTr="00380C7D">
        <w:tc>
          <w:tcPr>
            <w:tcW w:w="684" w:type="dxa"/>
          </w:tcPr>
          <w:p w:rsidR="006C3ABE" w:rsidRPr="00D66DF8" w:rsidRDefault="006C3ABE" w:rsidP="00380C7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C3ABE" w:rsidRPr="00D66DF8" w:rsidRDefault="006C3ABE" w:rsidP="00004869">
            <w:pPr>
              <w:spacing w:after="0" w:line="240" w:lineRule="auto"/>
              <w:rPr>
                <w:rFonts w:ascii="Times New Roman" w:hAnsi="Times New Roman"/>
                <w:sz w:val="24"/>
                <w:szCs w:val="24"/>
              </w:rPr>
            </w:pPr>
            <w:r w:rsidRPr="00D66DF8">
              <w:rPr>
                <w:rFonts w:ascii="Times New Roman" w:hAnsi="Times New Roman"/>
                <w:sz w:val="24"/>
                <w:szCs w:val="24"/>
                <w:lang w:eastAsia="ru-RU"/>
              </w:rPr>
              <w:t xml:space="preserve"> Роль и место русского языка  в системе языкового образования.</w:t>
            </w:r>
          </w:p>
        </w:tc>
        <w:tc>
          <w:tcPr>
            <w:tcW w:w="850"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4</w:t>
            </w:r>
          </w:p>
        </w:tc>
        <w:tc>
          <w:tcPr>
            <w:tcW w:w="851"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6</w:t>
            </w:r>
          </w:p>
        </w:tc>
        <w:tc>
          <w:tcPr>
            <w:tcW w:w="850" w:type="dxa"/>
          </w:tcPr>
          <w:p w:rsidR="006C3ABE" w:rsidRPr="00D66DF8" w:rsidRDefault="006C3ABE" w:rsidP="00380C7D">
            <w:pPr>
              <w:spacing w:after="0" w:line="240" w:lineRule="auto"/>
              <w:jc w:val="center"/>
              <w:rPr>
                <w:rFonts w:ascii="Times New Roman" w:hAnsi="Times New Roman"/>
                <w:sz w:val="24"/>
                <w:szCs w:val="24"/>
                <w:lang w:eastAsia="ru-RU"/>
              </w:rPr>
            </w:pPr>
          </w:p>
        </w:tc>
        <w:tc>
          <w:tcPr>
            <w:tcW w:w="1560"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10</w:t>
            </w:r>
          </w:p>
        </w:tc>
      </w:tr>
      <w:tr w:rsidR="006C3ABE" w:rsidRPr="00121955" w:rsidTr="00380C7D">
        <w:tc>
          <w:tcPr>
            <w:tcW w:w="684" w:type="dxa"/>
          </w:tcPr>
          <w:p w:rsidR="006C3ABE" w:rsidRPr="00D66DF8" w:rsidRDefault="006C3ABE" w:rsidP="00380C7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Роль и место русского языка  в системе языкового образования.</w:t>
            </w:r>
          </w:p>
        </w:tc>
        <w:tc>
          <w:tcPr>
            <w:tcW w:w="850"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4</w:t>
            </w:r>
          </w:p>
        </w:tc>
        <w:tc>
          <w:tcPr>
            <w:tcW w:w="851"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4</w:t>
            </w:r>
          </w:p>
        </w:tc>
        <w:tc>
          <w:tcPr>
            <w:tcW w:w="850" w:type="dxa"/>
          </w:tcPr>
          <w:p w:rsidR="006C3ABE" w:rsidRPr="00D66DF8" w:rsidRDefault="006C3ABE" w:rsidP="00380C7D">
            <w:pPr>
              <w:spacing w:after="0" w:line="240" w:lineRule="auto"/>
              <w:jc w:val="center"/>
              <w:rPr>
                <w:rFonts w:ascii="Times New Roman" w:hAnsi="Times New Roman"/>
                <w:sz w:val="24"/>
                <w:szCs w:val="24"/>
                <w:lang w:eastAsia="ru-RU"/>
              </w:rPr>
            </w:pPr>
          </w:p>
        </w:tc>
        <w:tc>
          <w:tcPr>
            <w:tcW w:w="1560"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10</w:t>
            </w:r>
          </w:p>
        </w:tc>
      </w:tr>
      <w:tr w:rsidR="006C3ABE" w:rsidRPr="00121955" w:rsidTr="00380C7D">
        <w:tc>
          <w:tcPr>
            <w:tcW w:w="684" w:type="dxa"/>
          </w:tcPr>
          <w:p w:rsidR="006C3ABE" w:rsidRPr="00D66DF8" w:rsidRDefault="006C3ABE" w:rsidP="00380C7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Цели и содержание обучения русского языка</w:t>
            </w:r>
          </w:p>
        </w:tc>
        <w:tc>
          <w:tcPr>
            <w:tcW w:w="850"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4</w:t>
            </w:r>
          </w:p>
        </w:tc>
        <w:tc>
          <w:tcPr>
            <w:tcW w:w="851"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6</w:t>
            </w:r>
          </w:p>
        </w:tc>
        <w:tc>
          <w:tcPr>
            <w:tcW w:w="850" w:type="dxa"/>
          </w:tcPr>
          <w:p w:rsidR="006C3ABE" w:rsidRPr="00D66DF8" w:rsidRDefault="006C3ABE" w:rsidP="00380C7D">
            <w:pPr>
              <w:spacing w:after="0" w:line="240" w:lineRule="auto"/>
              <w:jc w:val="center"/>
              <w:rPr>
                <w:rFonts w:ascii="Times New Roman" w:hAnsi="Times New Roman"/>
                <w:sz w:val="24"/>
                <w:szCs w:val="24"/>
                <w:lang w:eastAsia="ru-RU"/>
              </w:rPr>
            </w:pPr>
          </w:p>
        </w:tc>
        <w:tc>
          <w:tcPr>
            <w:tcW w:w="1560"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10</w:t>
            </w:r>
          </w:p>
        </w:tc>
      </w:tr>
      <w:tr w:rsidR="006C3ABE" w:rsidRPr="00121955" w:rsidTr="00380C7D">
        <w:tc>
          <w:tcPr>
            <w:tcW w:w="684" w:type="dxa"/>
          </w:tcPr>
          <w:p w:rsidR="006C3ABE" w:rsidRPr="00D66DF8" w:rsidRDefault="006C3ABE" w:rsidP="00380C7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C3ABE" w:rsidRPr="00D66DF8" w:rsidRDefault="006C3ABE" w:rsidP="00873423">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Принципы и методы обучения русскому языку</w:t>
            </w:r>
          </w:p>
        </w:tc>
        <w:tc>
          <w:tcPr>
            <w:tcW w:w="850"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4</w:t>
            </w:r>
          </w:p>
        </w:tc>
        <w:tc>
          <w:tcPr>
            <w:tcW w:w="851"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4</w:t>
            </w:r>
          </w:p>
        </w:tc>
        <w:tc>
          <w:tcPr>
            <w:tcW w:w="850" w:type="dxa"/>
          </w:tcPr>
          <w:p w:rsidR="006C3ABE" w:rsidRPr="00D66DF8" w:rsidRDefault="006C3ABE" w:rsidP="00380C7D">
            <w:pPr>
              <w:spacing w:after="0" w:line="240" w:lineRule="auto"/>
              <w:jc w:val="center"/>
              <w:rPr>
                <w:rFonts w:ascii="Times New Roman" w:hAnsi="Times New Roman"/>
                <w:sz w:val="24"/>
                <w:szCs w:val="24"/>
                <w:lang w:eastAsia="ru-RU"/>
              </w:rPr>
            </w:pPr>
          </w:p>
        </w:tc>
        <w:tc>
          <w:tcPr>
            <w:tcW w:w="1560"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10</w:t>
            </w:r>
          </w:p>
        </w:tc>
      </w:tr>
      <w:tr w:rsidR="006C3ABE" w:rsidRPr="00121955" w:rsidTr="00380C7D">
        <w:tc>
          <w:tcPr>
            <w:tcW w:w="684" w:type="dxa"/>
          </w:tcPr>
          <w:p w:rsidR="006C3ABE" w:rsidRPr="00D66DF8" w:rsidRDefault="006C3ABE" w:rsidP="00380C7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Принципы и методы обучения русскому языку в начальной школе</w:t>
            </w:r>
          </w:p>
        </w:tc>
        <w:tc>
          <w:tcPr>
            <w:tcW w:w="850"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2</w:t>
            </w:r>
          </w:p>
        </w:tc>
        <w:tc>
          <w:tcPr>
            <w:tcW w:w="851"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6</w:t>
            </w:r>
          </w:p>
        </w:tc>
        <w:tc>
          <w:tcPr>
            <w:tcW w:w="850" w:type="dxa"/>
          </w:tcPr>
          <w:p w:rsidR="006C3ABE" w:rsidRPr="00D66DF8" w:rsidRDefault="006C3ABE" w:rsidP="00380C7D">
            <w:pPr>
              <w:spacing w:after="0" w:line="240" w:lineRule="auto"/>
              <w:jc w:val="center"/>
              <w:rPr>
                <w:rFonts w:ascii="Times New Roman" w:hAnsi="Times New Roman"/>
                <w:sz w:val="24"/>
                <w:szCs w:val="24"/>
                <w:lang w:eastAsia="ru-RU"/>
              </w:rPr>
            </w:pPr>
          </w:p>
        </w:tc>
        <w:tc>
          <w:tcPr>
            <w:tcW w:w="1560"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10</w:t>
            </w:r>
          </w:p>
        </w:tc>
      </w:tr>
      <w:tr w:rsidR="006C3ABE" w:rsidRPr="00121955" w:rsidTr="00380C7D">
        <w:tc>
          <w:tcPr>
            <w:tcW w:w="684" w:type="dxa"/>
          </w:tcPr>
          <w:p w:rsidR="006C3ABE" w:rsidRPr="00D66DF8" w:rsidRDefault="006C3ABE" w:rsidP="00380C7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Методика формирования лексических навыков</w:t>
            </w:r>
          </w:p>
        </w:tc>
        <w:tc>
          <w:tcPr>
            <w:tcW w:w="850"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4</w:t>
            </w:r>
          </w:p>
        </w:tc>
        <w:tc>
          <w:tcPr>
            <w:tcW w:w="851"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4</w:t>
            </w:r>
          </w:p>
        </w:tc>
        <w:tc>
          <w:tcPr>
            <w:tcW w:w="850" w:type="dxa"/>
          </w:tcPr>
          <w:p w:rsidR="006C3ABE" w:rsidRPr="00D66DF8" w:rsidRDefault="006C3ABE" w:rsidP="00380C7D">
            <w:pPr>
              <w:spacing w:after="0" w:line="240" w:lineRule="auto"/>
              <w:jc w:val="center"/>
              <w:rPr>
                <w:rFonts w:ascii="Times New Roman" w:hAnsi="Times New Roman"/>
                <w:sz w:val="24"/>
                <w:szCs w:val="24"/>
                <w:lang w:eastAsia="ru-RU"/>
              </w:rPr>
            </w:pPr>
          </w:p>
        </w:tc>
        <w:tc>
          <w:tcPr>
            <w:tcW w:w="1560"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10</w:t>
            </w:r>
          </w:p>
        </w:tc>
      </w:tr>
      <w:tr w:rsidR="006C3ABE" w:rsidRPr="00121955" w:rsidTr="00380C7D">
        <w:trPr>
          <w:trHeight w:val="127"/>
        </w:trPr>
        <w:tc>
          <w:tcPr>
            <w:tcW w:w="684" w:type="dxa"/>
          </w:tcPr>
          <w:p w:rsidR="006C3ABE" w:rsidRPr="00D66DF8" w:rsidRDefault="006C3ABE"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66DF8">
              <w:rPr>
                <w:rFonts w:ascii="Times New Roman" w:hAnsi="Times New Roman"/>
                <w:sz w:val="24"/>
                <w:szCs w:val="24"/>
                <w:lang w:eastAsia="ru-RU"/>
              </w:rPr>
              <w:t>7</w:t>
            </w:r>
          </w:p>
        </w:tc>
        <w:tc>
          <w:tcPr>
            <w:tcW w:w="4811" w:type="dxa"/>
          </w:tcPr>
          <w:p w:rsidR="006C3ABE" w:rsidRPr="00D66DF8" w:rsidRDefault="006C3ABE" w:rsidP="00380C7D">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Урок как основная структурная единица учебно-воспитательного процесса.</w:t>
            </w:r>
          </w:p>
        </w:tc>
        <w:tc>
          <w:tcPr>
            <w:tcW w:w="850"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4</w:t>
            </w:r>
          </w:p>
        </w:tc>
        <w:tc>
          <w:tcPr>
            <w:tcW w:w="851"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6</w:t>
            </w:r>
          </w:p>
        </w:tc>
        <w:tc>
          <w:tcPr>
            <w:tcW w:w="850" w:type="dxa"/>
          </w:tcPr>
          <w:p w:rsidR="006C3ABE" w:rsidRPr="00D66DF8" w:rsidRDefault="006C3ABE" w:rsidP="00380C7D">
            <w:pPr>
              <w:spacing w:after="0" w:line="240" w:lineRule="auto"/>
              <w:jc w:val="center"/>
              <w:rPr>
                <w:rFonts w:ascii="Times New Roman" w:hAnsi="Times New Roman"/>
                <w:sz w:val="24"/>
                <w:szCs w:val="24"/>
                <w:lang w:eastAsia="ru-RU"/>
              </w:rPr>
            </w:pPr>
          </w:p>
        </w:tc>
        <w:tc>
          <w:tcPr>
            <w:tcW w:w="1560"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14</w:t>
            </w:r>
          </w:p>
        </w:tc>
      </w:tr>
      <w:tr w:rsidR="006C3ABE" w:rsidRPr="00121955" w:rsidTr="00380C7D">
        <w:tc>
          <w:tcPr>
            <w:tcW w:w="684" w:type="dxa"/>
          </w:tcPr>
          <w:p w:rsidR="006C3ABE" w:rsidRPr="00D66DF8" w:rsidRDefault="006C3ABE"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C3ABE" w:rsidRPr="00D66DF8" w:rsidRDefault="006C3ABE" w:rsidP="00380C7D">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Структура урока русского языка в начальной школе</w:t>
            </w:r>
          </w:p>
        </w:tc>
        <w:tc>
          <w:tcPr>
            <w:tcW w:w="850"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4</w:t>
            </w:r>
          </w:p>
        </w:tc>
        <w:tc>
          <w:tcPr>
            <w:tcW w:w="851"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4</w:t>
            </w:r>
          </w:p>
        </w:tc>
        <w:tc>
          <w:tcPr>
            <w:tcW w:w="850" w:type="dxa"/>
          </w:tcPr>
          <w:p w:rsidR="006C3ABE" w:rsidRPr="00D66DF8" w:rsidRDefault="006C3ABE" w:rsidP="00380C7D">
            <w:pPr>
              <w:spacing w:after="0" w:line="240" w:lineRule="auto"/>
              <w:jc w:val="center"/>
              <w:rPr>
                <w:rFonts w:ascii="Times New Roman" w:hAnsi="Times New Roman"/>
                <w:sz w:val="24"/>
                <w:szCs w:val="24"/>
                <w:lang w:eastAsia="ru-RU"/>
              </w:rPr>
            </w:pPr>
          </w:p>
        </w:tc>
        <w:tc>
          <w:tcPr>
            <w:tcW w:w="1560"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14</w:t>
            </w:r>
          </w:p>
        </w:tc>
      </w:tr>
      <w:tr w:rsidR="006C3ABE" w:rsidRPr="00121955" w:rsidTr="00380C7D">
        <w:tc>
          <w:tcPr>
            <w:tcW w:w="684" w:type="dxa"/>
          </w:tcPr>
          <w:p w:rsidR="006C3ABE" w:rsidRPr="00D66DF8" w:rsidRDefault="006C3ABE"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66DF8">
              <w:rPr>
                <w:rFonts w:ascii="Times New Roman" w:hAnsi="Times New Roman"/>
                <w:sz w:val="24"/>
                <w:szCs w:val="24"/>
                <w:lang w:eastAsia="ru-RU"/>
              </w:rPr>
              <w:t>8</w:t>
            </w:r>
          </w:p>
        </w:tc>
        <w:tc>
          <w:tcPr>
            <w:tcW w:w="4811" w:type="dxa"/>
          </w:tcPr>
          <w:p w:rsidR="006C3ABE" w:rsidRPr="00D66DF8" w:rsidRDefault="006C3ABE" w:rsidP="00380C7D">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Развитие мотивации изучения ИЯ средствами внеклассной работы</w:t>
            </w:r>
          </w:p>
        </w:tc>
        <w:tc>
          <w:tcPr>
            <w:tcW w:w="850" w:type="dxa"/>
          </w:tcPr>
          <w:p w:rsidR="006C3ABE" w:rsidRPr="00D66DF8" w:rsidRDefault="006C3ABE" w:rsidP="00AF762B">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4</w:t>
            </w:r>
          </w:p>
        </w:tc>
        <w:tc>
          <w:tcPr>
            <w:tcW w:w="851"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4</w:t>
            </w:r>
          </w:p>
        </w:tc>
        <w:tc>
          <w:tcPr>
            <w:tcW w:w="850" w:type="dxa"/>
          </w:tcPr>
          <w:p w:rsidR="006C3ABE" w:rsidRPr="00D66DF8" w:rsidRDefault="006C3ABE" w:rsidP="00380C7D">
            <w:pPr>
              <w:spacing w:after="0" w:line="240" w:lineRule="auto"/>
              <w:jc w:val="center"/>
              <w:rPr>
                <w:rFonts w:ascii="Times New Roman" w:hAnsi="Times New Roman"/>
                <w:sz w:val="24"/>
                <w:szCs w:val="24"/>
                <w:lang w:eastAsia="ru-RU"/>
              </w:rPr>
            </w:pPr>
          </w:p>
        </w:tc>
        <w:tc>
          <w:tcPr>
            <w:tcW w:w="1560"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14</w:t>
            </w:r>
          </w:p>
        </w:tc>
      </w:tr>
      <w:tr w:rsidR="006C3ABE" w:rsidRPr="00121955" w:rsidTr="00380C7D">
        <w:tc>
          <w:tcPr>
            <w:tcW w:w="684" w:type="dxa"/>
          </w:tcPr>
          <w:p w:rsidR="006C3ABE" w:rsidRPr="00D66DF8" w:rsidRDefault="006C3ABE"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66DF8">
              <w:rPr>
                <w:rFonts w:ascii="Times New Roman" w:hAnsi="Times New Roman"/>
                <w:sz w:val="24"/>
                <w:szCs w:val="24"/>
                <w:lang w:eastAsia="ru-RU"/>
              </w:rPr>
              <w:t>9</w:t>
            </w:r>
          </w:p>
        </w:tc>
        <w:tc>
          <w:tcPr>
            <w:tcW w:w="4811" w:type="dxa"/>
          </w:tcPr>
          <w:p w:rsidR="006C3ABE" w:rsidRPr="00D66DF8" w:rsidRDefault="006C3ABE" w:rsidP="00380C7D">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Методика формирования произносительных навыков.</w:t>
            </w:r>
          </w:p>
        </w:tc>
        <w:tc>
          <w:tcPr>
            <w:tcW w:w="850"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4</w:t>
            </w:r>
          </w:p>
        </w:tc>
        <w:tc>
          <w:tcPr>
            <w:tcW w:w="851"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4</w:t>
            </w:r>
          </w:p>
        </w:tc>
        <w:tc>
          <w:tcPr>
            <w:tcW w:w="850" w:type="dxa"/>
          </w:tcPr>
          <w:p w:rsidR="006C3ABE" w:rsidRPr="00D66DF8" w:rsidRDefault="006C3ABE" w:rsidP="00380C7D">
            <w:pPr>
              <w:spacing w:after="0" w:line="240" w:lineRule="auto"/>
              <w:jc w:val="center"/>
              <w:rPr>
                <w:rFonts w:ascii="Times New Roman" w:hAnsi="Times New Roman"/>
                <w:sz w:val="24"/>
                <w:szCs w:val="24"/>
                <w:lang w:eastAsia="ru-RU"/>
              </w:rPr>
            </w:pPr>
          </w:p>
        </w:tc>
        <w:tc>
          <w:tcPr>
            <w:tcW w:w="1560"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14</w:t>
            </w:r>
          </w:p>
        </w:tc>
      </w:tr>
      <w:tr w:rsidR="006C3ABE" w:rsidRPr="00121955" w:rsidTr="00380C7D">
        <w:tc>
          <w:tcPr>
            <w:tcW w:w="684" w:type="dxa"/>
          </w:tcPr>
          <w:p w:rsidR="006C3ABE" w:rsidRPr="00D66DF8" w:rsidRDefault="006C3ABE"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66DF8">
              <w:rPr>
                <w:rFonts w:ascii="Times New Roman" w:hAnsi="Times New Roman"/>
                <w:sz w:val="24"/>
                <w:szCs w:val="24"/>
                <w:lang w:eastAsia="ru-RU"/>
              </w:rPr>
              <w:t>10</w:t>
            </w:r>
          </w:p>
        </w:tc>
        <w:tc>
          <w:tcPr>
            <w:tcW w:w="4811" w:type="dxa"/>
          </w:tcPr>
          <w:p w:rsidR="006C3ABE" w:rsidRPr="00D66DF8" w:rsidRDefault="006C3ABE" w:rsidP="00380C7D">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Методика формирования грамматических навыков</w:t>
            </w:r>
          </w:p>
        </w:tc>
        <w:tc>
          <w:tcPr>
            <w:tcW w:w="850"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4</w:t>
            </w:r>
          </w:p>
        </w:tc>
        <w:tc>
          <w:tcPr>
            <w:tcW w:w="851"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2</w:t>
            </w:r>
          </w:p>
        </w:tc>
        <w:tc>
          <w:tcPr>
            <w:tcW w:w="850" w:type="dxa"/>
          </w:tcPr>
          <w:p w:rsidR="006C3ABE" w:rsidRPr="00D66DF8" w:rsidRDefault="006C3ABE" w:rsidP="00380C7D">
            <w:pPr>
              <w:spacing w:after="0" w:line="240" w:lineRule="auto"/>
              <w:jc w:val="center"/>
              <w:rPr>
                <w:rFonts w:ascii="Times New Roman" w:hAnsi="Times New Roman"/>
                <w:sz w:val="24"/>
                <w:szCs w:val="24"/>
                <w:lang w:eastAsia="ru-RU"/>
              </w:rPr>
            </w:pPr>
          </w:p>
        </w:tc>
        <w:tc>
          <w:tcPr>
            <w:tcW w:w="1560"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19</w:t>
            </w:r>
          </w:p>
        </w:tc>
      </w:tr>
      <w:tr w:rsidR="006C3ABE" w:rsidRPr="00121955" w:rsidTr="00380C7D">
        <w:tc>
          <w:tcPr>
            <w:tcW w:w="684" w:type="dxa"/>
          </w:tcPr>
          <w:p w:rsidR="006C3ABE" w:rsidRPr="00D66DF8" w:rsidRDefault="006C3ABE"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C3ABE" w:rsidRPr="00D66DF8" w:rsidRDefault="006C3ABE" w:rsidP="00380C7D">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 xml:space="preserve">Итого </w:t>
            </w:r>
          </w:p>
        </w:tc>
        <w:tc>
          <w:tcPr>
            <w:tcW w:w="850"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42</w:t>
            </w:r>
          </w:p>
        </w:tc>
        <w:tc>
          <w:tcPr>
            <w:tcW w:w="851"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50</w:t>
            </w:r>
          </w:p>
        </w:tc>
        <w:tc>
          <w:tcPr>
            <w:tcW w:w="850" w:type="dxa"/>
          </w:tcPr>
          <w:p w:rsidR="006C3ABE" w:rsidRPr="00D66DF8" w:rsidRDefault="006C3ABE" w:rsidP="00380C7D">
            <w:pPr>
              <w:spacing w:after="0" w:line="240" w:lineRule="auto"/>
              <w:jc w:val="center"/>
              <w:rPr>
                <w:rFonts w:ascii="Times New Roman" w:hAnsi="Times New Roman"/>
                <w:sz w:val="24"/>
                <w:szCs w:val="24"/>
                <w:lang w:eastAsia="ru-RU"/>
              </w:rPr>
            </w:pPr>
          </w:p>
        </w:tc>
        <w:tc>
          <w:tcPr>
            <w:tcW w:w="1560"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135</w:t>
            </w:r>
          </w:p>
        </w:tc>
      </w:tr>
    </w:tbl>
    <w:p w:rsidR="006C3ABE" w:rsidRPr="00D66DF8" w:rsidRDefault="006C3ABE" w:rsidP="00AF762B">
      <w:pPr>
        <w:autoSpaceDE w:val="0"/>
        <w:autoSpaceDN w:val="0"/>
        <w:adjustRightInd w:val="0"/>
        <w:spacing w:after="0" w:line="240" w:lineRule="auto"/>
        <w:ind w:left="360"/>
        <w:jc w:val="both"/>
        <w:rPr>
          <w:rFonts w:ascii="Times New Roman" w:hAnsi="Times New Roman"/>
          <w:sz w:val="24"/>
          <w:szCs w:val="24"/>
          <w:lang w:eastAsia="ru-RU"/>
        </w:rPr>
      </w:pPr>
      <w:r w:rsidRPr="00D66DF8">
        <w:rPr>
          <w:rFonts w:ascii="Times New Roman" w:hAnsi="Times New Roman"/>
          <w:sz w:val="24"/>
          <w:szCs w:val="24"/>
          <w:lang w:val="en-US" w:eastAsia="ru-RU"/>
        </w:rPr>
        <w:t xml:space="preserve">*- </w:t>
      </w:r>
      <w:r w:rsidRPr="00D66DF8">
        <w:rPr>
          <w:rFonts w:ascii="Times New Roman" w:hAnsi="Times New Roman"/>
          <w:sz w:val="24"/>
          <w:szCs w:val="24"/>
          <w:lang w:eastAsia="ru-RU"/>
        </w:rPr>
        <w:t>в интерактивной форме</w:t>
      </w:r>
    </w:p>
    <w:p w:rsidR="006C3ABE" w:rsidRPr="00D66DF8" w:rsidRDefault="006C3ABE" w:rsidP="00380C7D">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6C3ABE" w:rsidRPr="00D66DF8" w:rsidRDefault="006C3ABE" w:rsidP="00512E75">
      <w:pPr>
        <w:widowControl w:val="0"/>
        <w:autoSpaceDE w:val="0"/>
        <w:autoSpaceDN w:val="0"/>
        <w:adjustRightInd w:val="0"/>
        <w:spacing w:after="0" w:line="240" w:lineRule="auto"/>
        <w:ind w:left="1724"/>
        <w:contextualSpacing/>
        <w:jc w:val="both"/>
        <w:rPr>
          <w:rFonts w:ascii="Times New Roman" w:hAnsi="Times New Roman"/>
          <w:sz w:val="24"/>
          <w:szCs w:val="24"/>
          <w:lang w:eastAsia="ru-RU"/>
        </w:rPr>
      </w:pPr>
      <w:r w:rsidRPr="00D66DF8">
        <w:rPr>
          <w:rFonts w:ascii="Times New Roman" w:hAnsi="Times New Roman"/>
          <w:sz w:val="24"/>
          <w:szCs w:val="24"/>
          <w:lang w:eastAsia="ru-RU"/>
        </w:rPr>
        <w:t>4.1.</w:t>
      </w:r>
      <w:r>
        <w:rPr>
          <w:rFonts w:ascii="Times New Roman" w:hAnsi="Times New Roman"/>
          <w:sz w:val="24"/>
          <w:szCs w:val="24"/>
          <w:lang w:eastAsia="ru-RU"/>
        </w:rPr>
        <w:t>2 Зао</w:t>
      </w:r>
      <w:r w:rsidRPr="00D66DF8">
        <w:rPr>
          <w:rFonts w:ascii="Times New Roman" w:hAnsi="Times New Roman"/>
          <w:sz w:val="24"/>
          <w:szCs w:val="24"/>
          <w:lang w:eastAsia="ru-RU"/>
        </w:rPr>
        <w:t>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4811"/>
        <w:gridCol w:w="850"/>
        <w:gridCol w:w="851"/>
        <w:gridCol w:w="850"/>
        <w:gridCol w:w="1560"/>
      </w:tblGrid>
      <w:tr w:rsidR="006C3ABE" w:rsidRPr="00121955" w:rsidTr="002F648F">
        <w:tc>
          <w:tcPr>
            <w:tcW w:w="684" w:type="dxa"/>
            <w:vMerge w:val="restart"/>
          </w:tcPr>
          <w:p w:rsidR="006C3ABE" w:rsidRPr="00D66DF8" w:rsidRDefault="006C3ABE" w:rsidP="002F648F">
            <w:pPr>
              <w:spacing w:after="0" w:line="240" w:lineRule="auto"/>
              <w:jc w:val="center"/>
              <w:rPr>
                <w:rFonts w:ascii="Times New Roman" w:hAnsi="Times New Roman"/>
                <w:sz w:val="24"/>
                <w:szCs w:val="24"/>
                <w:lang w:eastAsia="ru-RU"/>
              </w:rPr>
            </w:pPr>
          </w:p>
          <w:p w:rsidR="006C3ABE" w:rsidRPr="00D66DF8" w:rsidRDefault="006C3ABE" w:rsidP="002F648F">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 п/п</w:t>
            </w:r>
          </w:p>
        </w:tc>
        <w:tc>
          <w:tcPr>
            <w:tcW w:w="4811" w:type="dxa"/>
            <w:vMerge w:val="restart"/>
          </w:tcPr>
          <w:p w:rsidR="006C3ABE" w:rsidRPr="00D66DF8" w:rsidRDefault="006C3ABE" w:rsidP="002F648F">
            <w:pPr>
              <w:spacing w:after="0" w:line="240" w:lineRule="auto"/>
              <w:jc w:val="center"/>
              <w:rPr>
                <w:rFonts w:ascii="Times New Roman" w:hAnsi="Times New Roman"/>
                <w:sz w:val="24"/>
                <w:szCs w:val="24"/>
                <w:lang w:eastAsia="ru-RU"/>
              </w:rPr>
            </w:pPr>
          </w:p>
          <w:p w:rsidR="006C3ABE" w:rsidRPr="00D66DF8" w:rsidRDefault="006C3ABE" w:rsidP="002F648F">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Раздел/тема</w:t>
            </w:r>
          </w:p>
        </w:tc>
        <w:tc>
          <w:tcPr>
            <w:tcW w:w="4111" w:type="dxa"/>
            <w:gridSpan w:val="4"/>
          </w:tcPr>
          <w:p w:rsidR="006C3ABE" w:rsidRPr="00D66DF8" w:rsidRDefault="006C3ABE" w:rsidP="002F648F">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Виды учебной работы (в часах)</w:t>
            </w:r>
          </w:p>
        </w:tc>
      </w:tr>
      <w:tr w:rsidR="006C3ABE" w:rsidRPr="00121955" w:rsidTr="002F648F">
        <w:tc>
          <w:tcPr>
            <w:tcW w:w="684" w:type="dxa"/>
            <w:vMerge/>
          </w:tcPr>
          <w:p w:rsidR="006C3ABE" w:rsidRPr="00D66DF8" w:rsidRDefault="006C3ABE" w:rsidP="002F648F">
            <w:pPr>
              <w:spacing w:after="0" w:line="240" w:lineRule="auto"/>
              <w:jc w:val="center"/>
              <w:rPr>
                <w:rFonts w:ascii="Times New Roman" w:hAnsi="Times New Roman"/>
                <w:sz w:val="24"/>
                <w:szCs w:val="24"/>
                <w:lang w:eastAsia="ru-RU"/>
              </w:rPr>
            </w:pPr>
          </w:p>
        </w:tc>
        <w:tc>
          <w:tcPr>
            <w:tcW w:w="4811" w:type="dxa"/>
            <w:vMerge/>
          </w:tcPr>
          <w:p w:rsidR="006C3ABE" w:rsidRPr="00D66DF8" w:rsidRDefault="006C3ABE" w:rsidP="002F648F">
            <w:pPr>
              <w:spacing w:after="0" w:line="240" w:lineRule="auto"/>
              <w:jc w:val="center"/>
              <w:rPr>
                <w:rFonts w:ascii="Times New Roman" w:hAnsi="Times New Roman"/>
                <w:sz w:val="24"/>
                <w:szCs w:val="24"/>
                <w:lang w:eastAsia="ru-RU"/>
              </w:rPr>
            </w:pPr>
          </w:p>
        </w:tc>
        <w:tc>
          <w:tcPr>
            <w:tcW w:w="2551" w:type="dxa"/>
            <w:gridSpan w:val="3"/>
          </w:tcPr>
          <w:p w:rsidR="006C3ABE" w:rsidRPr="00D66DF8" w:rsidRDefault="006C3ABE" w:rsidP="002F648F">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Аудиторная работа</w:t>
            </w:r>
          </w:p>
        </w:tc>
        <w:tc>
          <w:tcPr>
            <w:tcW w:w="1560" w:type="dxa"/>
            <w:vMerge w:val="restart"/>
          </w:tcPr>
          <w:p w:rsidR="006C3ABE" w:rsidRPr="00D66DF8" w:rsidRDefault="006C3ABE" w:rsidP="002F648F">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Самостоятельная работа</w:t>
            </w:r>
          </w:p>
        </w:tc>
      </w:tr>
      <w:tr w:rsidR="006C3ABE" w:rsidRPr="00121955" w:rsidTr="002F648F">
        <w:tc>
          <w:tcPr>
            <w:tcW w:w="684" w:type="dxa"/>
            <w:vMerge/>
          </w:tcPr>
          <w:p w:rsidR="006C3ABE" w:rsidRPr="00D66DF8" w:rsidRDefault="006C3ABE" w:rsidP="002F648F">
            <w:pPr>
              <w:spacing w:after="0" w:line="240" w:lineRule="auto"/>
              <w:jc w:val="both"/>
              <w:rPr>
                <w:rFonts w:ascii="Times New Roman" w:hAnsi="Times New Roman"/>
                <w:sz w:val="24"/>
                <w:szCs w:val="24"/>
                <w:lang w:eastAsia="ru-RU"/>
              </w:rPr>
            </w:pPr>
          </w:p>
        </w:tc>
        <w:tc>
          <w:tcPr>
            <w:tcW w:w="4811" w:type="dxa"/>
            <w:vMerge/>
          </w:tcPr>
          <w:p w:rsidR="006C3ABE" w:rsidRPr="00D66DF8" w:rsidRDefault="006C3ABE" w:rsidP="002F648F">
            <w:pPr>
              <w:spacing w:after="0" w:line="240" w:lineRule="auto"/>
              <w:jc w:val="both"/>
              <w:rPr>
                <w:rFonts w:ascii="Times New Roman" w:hAnsi="Times New Roman"/>
                <w:sz w:val="24"/>
                <w:szCs w:val="24"/>
                <w:lang w:eastAsia="ru-RU"/>
              </w:rPr>
            </w:pP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ЛЗ</w:t>
            </w:r>
          </w:p>
        </w:tc>
        <w:tc>
          <w:tcPr>
            <w:tcW w:w="851" w:type="dxa"/>
          </w:tcPr>
          <w:p w:rsidR="006C3ABE" w:rsidRPr="00D66DF8" w:rsidRDefault="006C3ABE" w:rsidP="002F648F">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ПЗ</w:t>
            </w:r>
          </w:p>
        </w:tc>
        <w:tc>
          <w:tcPr>
            <w:tcW w:w="850" w:type="dxa"/>
          </w:tcPr>
          <w:p w:rsidR="006C3ABE" w:rsidRPr="00D66DF8" w:rsidRDefault="006C3ABE" w:rsidP="002F648F">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ЛабЗ</w:t>
            </w:r>
          </w:p>
        </w:tc>
        <w:tc>
          <w:tcPr>
            <w:tcW w:w="1560" w:type="dxa"/>
            <w:vMerge/>
          </w:tcPr>
          <w:p w:rsidR="006C3ABE" w:rsidRPr="00D66DF8" w:rsidRDefault="006C3ABE" w:rsidP="002F648F">
            <w:pPr>
              <w:spacing w:after="0" w:line="240" w:lineRule="auto"/>
              <w:jc w:val="both"/>
              <w:rPr>
                <w:rFonts w:ascii="Times New Roman" w:hAnsi="Times New Roman"/>
                <w:sz w:val="24"/>
                <w:szCs w:val="24"/>
                <w:lang w:eastAsia="ru-RU"/>
              </w:rPr>
            </w:pPr>
          </w:p>
        </w:tc>
      </w:tr>
      <w:tr w:rsidR="006C3ABE" w:rsidRPr="00121955" w:rsidTr="002F648F">
        <w:tc>
          <w:tcPr>
            <w:tcW w:w="684" w:type="dxa"/>
          </w:tcPr>
          <w:p w:rsidR="006C3ABE" w:rsidRPr="00D66DF8" w:rsidRDefault="006C3ABE" w:rsidP="00512E75">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C3ABE" w:rsidRPr="00D66DF8" w:rsidRDefault="006C3ABE" w:rsidP="002F648F">
            <w:pPr>
              <w:spacing w:after="0" w:line="240" w:lineRule="auto"/>
              <w:rPr>
                <w:rFonts w:ascii="Times New Roman" w:hAnsi="Times New Roman"/>
                <w:sz w:val="24"/>
                <w:szCs w:val="24"/>
              </w:rPr>
            </w:pPr>
            <w:r w:rsidRPr="00D66DF8">
              <w:rPr>
                <w:rFonts w:ascii="Times New Roman" w:hAnsi="Times New Roman"/>
                <w:sz w:val="24"/>
                <w:szCs w:val="24"/>
                <w:lang w:eastAsia="ru-RU"/>
              </w:rPr>
              <w:t xml:space="preserve"> Роль и место русского языка  в системе языкового образования.</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p>
        </w:tc>
        <w:tc>
          <w:tcPr>
            <w:tcW w:w="1560"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r>
      <w:tr w:rsidR="006C3ABE" w:rsidRPr="00121955" w:rsidTr="002F648F">
        <w:tc>
          <w:tcPr>
            <w:tcW w:w="684" w:type="dxa"/>
          </w:tcPr>
          <w:p w:rsidR="006C3ABE" w:rsidRPr="00D66DF8" w:rsidRDefault="006C3ABE" w:rsidP="00512E75">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C3ABE" w:rsidRPr="00D66DF8" w:rsidRDefault="006C3ABE" w:rsidP="002F648F">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Роль и место русского языка  в системе языкового образования.</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p>
        </w:tc>
        <w:tc>
          <w:tcPr>
            <w:tcW w:w="851"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p>
        </w:tc>
        <w:tc>
          <w:tcPr>
            <w:tcW w:w="1560"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r>
      <w:tr w:rsidR="006C3ABE" w:rsidRPr="00121955" w:rsidTr="002F648F">
        <w:tc>
          <w:tcPr>
            <w:tcW w:w="684" w:type="dxa"/>
          </w:tcPr>
          <w:p w:rsidR="006C3ABE" w:rsidRPr="00D66DF8" w:rsidRDefault="006C3ABE" w:rsidP="00512E75">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C3ABE" w:rsidRPr="00D66DF8" w:rsidRDefault="006C3ABE" w:rsidP="002F648F">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Цели и содержание обучения русского языка</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p>
        </w:tc>
        <w:tc>
          <w:tcPr>
            <w:tcW w:w="851"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p>
        </w:tc>
        <w:tc>
          <w:tcPr>
            <w:tcW w:w="1560"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r>
      <w:tr w:rsidR="006C3ABE" w:rsidRPr="00121955" w:rsidTr="002F648F">
        <w:tc>
          <w:tcPr>
            <w:tcW w:w="684" w:type="dxa"/>
          </w:tcPr>
          <w:p w:rsidR="006C3ABE" w:rsidRPr="00D66DF8" w:rsidRDefault="006C3ABE" w:rsidP="00512E75">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C3ABE" w:rsidRPr="00D66DF8" w:rsidRDefault="006C3ABE" w:rsidP="002F648F">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 xml:space="preserve"> Принципы и методы обучения русскому языку</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p>
        </w:tc>
        <w:tc>
          <w:tcPr>
            <w:tcW w:w="1560"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r>
      <w:tr w:rsidR="006C3ABE" w:rsidRPr="00121955" w:rsidTr="002F648F">
        <w:tc>
          <w:tcPr>
            <w:tcW w:w="684" w:type="dxa"/>
          </w:tcPr>
          <w:p w:rsidR="006C3ABE" w:rsidRPr="00D66DF8" w:rsidRDefault="006C3ABE" w:rsidP="00512E75">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C3ABE" w:rsidRPr="00D66DF8" w:rsidRDefault="006C3ABE" w:rsidP="002F648F">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Принципы и методы обучения русскому языку в начальной школе</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p>
        </w:tc>
        <w:tc>
          <w:tcPr>
            <w:tcW w:w="1560"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r>
      <w:tr w:rsidR="006C3ABE" w:rsidRPr="00121955" w:rsidTr="002F648F">
        <w:tc>
          <w:tcPr>
            <w:tcW w:w="684" w:type="dxa"/>
          </w:tcPr>
          <w:p w:rsidR="006C3ABE" w:rsidRPr="00D66DF8" w:rsidRDefault="006C3ABE" w:rsidP="00512E75">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C3ABE" w:rsidRPr="00D66DF8" w:rsidRDefault="006C3ABE" w:rsidP="002F648F">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Методика формирования лексических навыков</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p>
        </w:tc>
        <w:tc>
          <w:tcPr>
            <w:tcW w:w="851"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p>
        </w:tc>
        <w:tc>
          <w:tcPr>
            <w:tcW w:w="1560"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r>
      <w:tr w:rsidR="006C3ABE" w:rsidRPr="00121955" w:rsidTr="002F648F">
        <w:trPr>
          <w:trHeight w:val="127"/>
        </w:trPr>
        <w:tc>
          <w:tcPr>
            <w:tcW w:w="684" w:type="dxa"/>
          </w:tcPr>
          <w:p w:rsidR="006C3ABE" w:rsidRPr="00D66DF8" w:rsidRDefault="006C3ABE" w:rsidP="002F648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66DF8">
              <w:rPr>
                <w:rFonts w:ascii="Times New Roman" w:hAnsi="Times New Roman"/>
                <w:sz w:val="24"/>
                <w:szCs w:val="24"/>
                <w:lang w:eastAsia="ru-RU"/>
              </w:rPr>
              <w:t>7</w:t>
            </w:r>
          </w:p>
        </w:tc>
        <w:tc>
          <w:tcPr>
            <w:tcW w:w="4811" w:type="dxa"/>
          </w:tcPr>
          <w:p w:rsidR="006C3ABE" w:rsidRPr="00D66DF8" w:rsidRDefault="006C3ABE" w:rsidP="002F648F">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Урок как основная структурная единица учебно-воспитательного процесса.</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p>
        </w:tc>
        <w:tc>
          <w:tcPr>
            <w:tcW w:w="851"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p>
        </w:tc>
        <w:tc>
          <w:tcPr>
            <w:tcW w:w="1560"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r>
      <w:tr w:rsidR="006C3ABE" w:rsidRPr="00121955" w:rsidTr="002F648F">
        <w:tc>
          <w:tcPr>
            <w:tcW w:w="684" w:type="dxa"/>
          </w:tcPr>
          <w:p w:rsidR="006C3ABE" w:rsidRPr="00D66DF8" w:rsidRDefault="006C3ABE" w:rsidP="002F648F">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C3ABE" w:rsidRPr="00D66DF8" w:rsidRDefault="006C3ABE" w:rsidP="002F648F">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Структура урока русского языка в начальной школе</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p>
        </w:tc>
        <w:tc>
          <w:tcPr>
            <w:tcW w:w="1560"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r>
      <w:tr w:rsidR="006C3ABE" w:rsidRPr="00121955" w:rsidTr="002F648F">
        <w:tc>
          <w:tcPr>
            <w:tcW w:w="684" w:type="dxa"/>
          </w:tcPr>
          <w:p w:rsidR="006C3ABE" w:rsidRPr="00D66DF8" w:rsidRDefault="006C3ABE" w:rsidP="002F648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66DF8">
              <w:rPr>
                <w:rFonts w:ascii="Times New Roman" w:hAnsi="Times New Roman"/>
                <w:sz w:val="24"/>
                <w:szCs w:val="24"/>
                <w:lang w:eastAsia="ru-RU"/>
              </w:rPr>
              <w:t>8</w:t>
            </w:r>
          </w:p>
        </w:tc>
        <w:tc>
          <w:tcPr>
            <w:tcW w:w="4811" w:type="dxa"/>
          </w:tcPr>
          <w:p w:rsidR="006C3ABE" w:rsidRPr="00D66DF8" w:rsidRDefault="006C3ABE" w:rsidP="002F648F">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Развитие мотивации изучения ИЯ средствами внеклассной работы</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p>
        </w:tc>
        <w:tc>
          <w:tcPr>
            <w:tcW w:w="851"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p>
        </w:tc>
        <w:tc>
          <w:tcPr>
            <w:tcW w:w="1560"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r>
      <w:tr w:rsidR="006C3ABE" w:rsidRPr="00121955" w:rsidTr="002F648F">
        <w:tc>
          <w:tcPr>
            <w:tcW w:w="684" w:type="dxa"/>
          </w:tcPr>
          <w:p w:rsidR="006C3ABE" w:rsidRPr="00D66DF8" w:rsidRDefault="006C3ABE" w:rsidP="002F648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66DF8">
              <w:rPr>
                <w:rFonts w:ascii="Times New Roman" w:hAnsi="Times New Roman"/>
                <w:sz w:val="24"/>
                <w:szCs w:val="24"/>
                <w:lang w:eastAsia="ru-RU"/>
              </w:rPr>
              <w:t>9</w:t>
            </w:r>
          </w:p>
        </w:tc>
        <w:tc>
          <w:tcPr>
            <w:tcW w:w="4811" w:type="dxa"/>
          </w:tcPr>
          <w:p w:rsidR="006C3ABE" w:rsidRPr="00D66DF8" w:rsidRDefault="006C3ABE" w:rsidP="002F648F">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Методика формирования произносительных навыков.</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p>
        </w:tc>
        <w:tc>
          <w:tcPr>
            <w:tcW w:w="851"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p>
        </w:tc>
        <w:tc>
          <w:tcPr>
            <w:tcW w:w="1560"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24</w:t>
            </w:r>
          </w:p>
        </w:tc>
      </w:tr>
      <w:tr w:rsidR="006C3ABE" w:rsidRPr="00121955" w:rsidTr="002F648F">
        <w:tc>
          <w:tcPr>
            <w:tcW w:w="684" w:type="dxa"/>
          </w:tcPr>
          <w:p w:rsidR="006C3ABE" w:rsidRPr="00D66DF8" w:rsidRDefault="006C3ABE" w:rsidP="002F648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66DF8">
              <w:rPr>
                <w:rFonts w:ascii="Times New Roman" w:hAnsi="Times New Roman"/>
                <w:sz w:val="24"/>
                <w:szCs w:val="24"/>
                <w:lang w:eastAsia="ru-RU"/>
              </w:rPr>
              <w:t>10</w:t>
            </w:r>
          </w:p>
        </w:tc>
        <w:tc>
          <w:tcPr>
            <w:tcW w:w="4811" w:type="dxa"/>
          </w:tcPr>
          <w:p w:rsidR="006C3ABE" w:rsidRPr="00D66DF8" w:rsidRDefault="006C3ABE" w:rsidP="002F648F">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Методика формирования грамматических навыков</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p>
        </w:tc>
        <w:tc>
          <w:tcPr>
            <w:tcW w:w="851"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p>
        </w:tc>
        <w:tc>
          <w:tcPr>
            <w:tcW w:w="1560"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r>
      <w:tr w:rsidR="006C3ABE" w:rsidRPr="00121955" w:rsidTr="002F648F">
        <w:tc>
          <w:tcPr>
            <w:tcW w:w="684" w:type="dxa"/>
          </w:tcPr>
          <w:p w:rsidR="006C3ABE" w:rsidRPr="00D66DF8" w:rsidRDefault="006C3ABE" w:rsidP="002F648F">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C3ABE" w:rsidRPr="00D66DF8" w:rsidRDefault="006C3ABE" w:rsidP="002F648F">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 xml:space="preserve">Итого </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851"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c>
          <w:tcPr>
            <w:tcW w:w="850" w:type="dxa"/>
          </w:tcPr>
          <w:p w:rsidR="006C3ABE" w:rsidRPr="00D66DF8" w:rsidRDefault="006C3ABE" w:rsidP="002F648F">
            <w:pPr>
              <w:spacing w:after="0" w:line="240" w:lineRule="auto"/>
              <w:jc w:val="center"/>
              <w:rPr>
                <w:rFonts w:ascii="Times New Roman" w:hAnsi="Times New Roman"/>
                <w:sz w:val="24"/>
                <w:szCs w:val="24"/>
                <w:lang w:eastAsia="ru-RU"/>
              </w:rPr>
            </w:pPr>
          </w:p>
        </w:tc>
        <w:tc>
          <w:tcPr>
            <w:tcW w:w="1560" w:type="dxa"/>
          </w:tcPr>
          <w:p w:rsidR="006C3ABE" w:rsidRPr="00D66DF8" w:rsidRDefault="006C3ABE" w:rsidP="002F64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204</w:t>
            </w:r>
          </w:p>
        </w:tc>
      </w:tr>
    </w:tbl>
    <w:p w:rsidR="006C3ABE" w:rsidRDefault="006C3ABE" w:rsidP="00BD6868">
      <w:pPr>
        <w:autoSpaceDE w:val="0"/>
        <w:autoSpaceDN w:val="0"/>
        <w:adjustRightInd w:val="0"/>
        <w:spacing w:after="0" w:line="240" w:lineRule="auto"/>
        <w:ind w:left="360"/>
        <w:jc w:val="both"/>
        <w:rPr>
          <w:rFonts w:ascii="Times New Roman" w:hAnsi="Times New Roman"/>
          <w:sz w:val="24"/>
          <w:szCs w:val="24"/>
          <w:lang w:eastAsia="ru-RU"/>
        </w:rPr>
      </w:pPr>
      <w:r w:rsidRPr="00D66DF8">
        <w:rPr>
          <w:rFonts w:ascii="Times New Roman" w:hAnsi="Times New Roman"/>
          <w:sz w:val="24"/>
          <w:szCs w:val="24"/>
          <w:lang w:val="en-US" w:eastAsia="ru-RU"/>
        </w:rPr>
        <w:t xml:space="preserve">*- </w:t>
      </w:r>
      <w:r w:rsidRPr="00D66DF8">
        <w:rPr>
          <w:rFonts w:ascii="Times New Roman" w:hAnsi="Times New Roman"/>
          <w:sz w:val="24"/>
          <w:szCs w:val="24"/>
          <w:lang w:eastAsia="ru-RU"/>
        </w:rPr>
        <w:t>в интерактивной форме</w:t>
      </w:r>
    </w:p>
    <w:p w:rsidR="006C3ABE" w:rsidRDefault="006C3ABE" w:rsidP="00380C7D">
      <w:pPr>
        <w:widowControl w:val="0"/>
        <w:autoSpaceDE w:val="0"/>
        <w:autoSpaceDN w:val="0"/>
        <w:adjustRightInd w:val="0"/>
        <w:spacing w:after="0" w:line="240" w:lineRule="auto"/>
        <w:jc w:val="both"/>
        <w:rPr>
          <w:rFonts w:ascii="Times New Roman" w:hAnsi="Times New Roman"/>
          <w:sz w:val="24"/>
          <w:szCs w:val="24"/>
          <w:lang w:eastAsia="ru-RU"/>
        </w:rPr>
      </w:pPr>
    </w:p>
    <w:p w:rsidR="006C3ABE" w:rsidRDefault="006C3ABE" w:rsidP="00380C7D">
      <w:pPr>
        <w:widowControl w:val="0"/>
        <w:autoSpaceDE w:val="0"/>
        <w:autoSpaceDN w:val="0"/>
        <w:adjustRightInd w:val="0"/>
        <w:spacing w:after="0" w:line="240" w:lineRule="auto"/>
        <w:jc w:val="both"/>
        <w:rPr>
          <w:rFonts w:ascii="Times New Roman" w:hAnsi="Times New Roman"/>
          <w:sz w:val="24"/>
          <w:szCs w:val="24"/>
          <w:lang w:eastAsia="ru-RU"/>
        </w:rPr>
      </w:pPr>
    </w:p>
    <w:p w:rsidR="006C3ABE" w:rsidRDefault="006C3ABE" w:rsidP="00380C7D">
      <w:pPr>
        <w:widowControl w:val="0"/>
        <w:autoSpaceDE w:val="0"/>
        <w:autoSpaceDN w:val="0"/>
        <w:adjustRightInd w:val="0"/>
        <w:spacing w:after="0" w:line="240" w:lineRule="auto"/>
        <w:jc w:val="both"/>
        <w:rPr>
          <w:rFonts w:ascii="Times New Roman" w:hAnsi="Times New Roman"/>
          <w:sz w:val="24"/>
          <w:szCs w:val="24"/>
          <w:lang w:eastAsia="ru-RU"/>
        </w:rPr>
      </w:pPr>
    </w:p>
    <w:p w:rsidR="006C3ABE" w:rsidRDefault="006C3ABE" w:rsidP="00380C7D">
      <w:pPr>
        <w:widowControl w:val="0"/>
        <w:autoSpaceDE w:val="0"/>
        <w:autoSpaceDN w:val="0"/>
        <w:adjustRightInd w:val="0"/>
        <w:spacing w:after="0" w:line="240" w:lineRule="auto"/>
        <w:jc w:val="both"/>
        <w:rPr>
          <w:rFonts w:ascii="Times New Roman" w:hAnsi="Times New Roman"/>
          <w:sz w:val="24"/>
          <w:szCs w:val="24"/>
          <w:lang w:eastAsia="ru-RU"/>
        </w:rPr>
      </w:pPr>
    </w:p>
    <w:p w:rsidR="006C3ABE" w:rsidRPr="00D66DF8" w:rsidRDefault="006C3ABE" w:rsidP="00380C7D">
      <w:pPr>
        <w:widowControl w:val="0"/>
        <w:autoSpaceDE w:val="0"/>
        <w:autoSpaceDN w:val="0"/>
        <w:adjustRightInd w:val="0"/>
        <w:spacing w:after="0" w:line="240" w:lineRule="auto"/>
        <w:jc w:val="both"/>
        <w:rPr>
          <w:rFonts w:ascii="Times New Roman" w:hAnsi="Times New Roman"/>
          <w:sz w:val="24"/>
          <w:szCs w:val="24"/>
          <w:lang w:eastAsia="ru-RU"/>
        </w:rPr>
      </w:pPr>
    </w:p>
    <w:p w:rsidR="006C3ABE" w:rsidRPr="00D66DF8" w:rsidRDefault="006C3ABE" w:rsidP="00380C7D">
      <w:pPr>
        <w:numPr>
          <w:ilvl w:val="1"/>
          <w:numId w:val="7"/>
        </w:numPr>
        <w:autoSpaceDE w:val="0"/>
        <w:autoSpaceDN w:val="0"/>
        <w:adjustRightInd w:val="0"/>
        <w:spacing w:after="0" w:line="240" w:lineRule="auto"/>
        <w:jc w:val="both"/>
        <w:rPr>
          <w:rFonts w:ascii="Times New Roman" w:hAnsi="Times New Roman"/>
          <w:i/>
          <w:sz w:val="24"/>
          <w:szCs w:val="24"/>
          <w:lang w:eastAsia="ru-RU"/>
        </w:rPr>
      </w:pPr>
      <w:r w:rsidRPr="00D66DF8">
        <w:rPr>
          <w:rFonts w:ascii="Times New Roman" w:hAnsi="Times New Roman"/>
          <w:i/>
          <w:sz w:val="24"/>
          <w:szCs w:val="24"/>
          <w:lang w:eastAsia="ru-RU"/>
        </w:rPr>
        <w:t>Программа дисциплины, структурированная по темам / разделам</w:t>
      </w:r>
    </w:p>
    <w:p w:rsidR="006C3ABE" w:rsidRPr="00D66DF8" w:rsidRDefault="006C3ABE" w:rsidP="00380C7D">
      <w:pPr>
        <w:numPr>
          <w:ilvl w:val="2"/>
          <w:numId w:val="7"/>
        </w:numPr>
        <w:autoSpaceDE w:val="0"/>
        <w:autoSpaceDN w:val="0"/>
        <w:adjustRightInd w:val="0"/>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76"/>
        <w:gridCol w:w="2173"/>
        <w:gridCol w:w="6256"/>
      </w:tblGrid>
      <w:tr w:rsidR="006C3ABE" w:rsidRPr="00121955" w:rsidTr="00380C7D">
        <w:tc>
          <w:tcPr>
            <w:tcW w:w="1476"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 п/п</w:t>
            </w:r>
          </w:p>
        </w:tc>
        <w:tc>
          <w:tcPr>
            <w:tcW w:w="2173"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Наименование темы (раздела) дисциплины</w:t>
            </w:r>
          </w:p>
        </w:tc>
        <w:tc>
          <w:tcPr>
            <w:tcW w:w="6256" w:type="dxa"/>
          </w:tcPr>
          <w:p w:rsidR="006C3ABE" w:rsidRPr="00D66DF8" w:rsidRDefault="006C3ABE" w:rsidP="00380C7D">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Содержание лекционного занятия</w:t>
            </w:r>
          </w:p>
        </w:tc>
      </w:tr>
      <w:tr w:rsidR="006C3ABE" w:rsidRPr="00121955" w:rsidTr="00380C7D">
        <w:tc>
          <w:tcPr>
            <w:tcW w:w="1476" w:type="dxa"/>
          </w:tcPr>
          <w:p w:rsidR="006C3ABE" w:rsidRPr="00D66DF8" w:rsidRDefault="006C3ABE" w:rsidP="00380C7D">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173" w:type="dxa"/>
          </w:tcPr>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Роль и место русского языка  в системе языкового образования.</w:t>
            </w:r>
          </w:p>
        </w:tc>
        <w:tc>
          <w:tcPr>
            <w:tcW w:w="6256" w:type="dxa"/>
          </w:tcPr>
          <w:p w:rsidR="006C3ABE" w:rsidRPr="00D66DF8" w:rsidRDefault="006C3ABE" w:rsidP="00F11977">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Понятие «языковое образование» и его аспекты. Классификация языков. Особенности усвоения родного и иностранных языков. Специфика РЯ  как учебного предмета.</w:t>
            </w:r>
          </w:p>
          <w:p w:rsidR="006C3ABE" w:rsidRPr="00D66DF8" w:rsidRDefault="006C3ABE" w:rsidP="00F11977">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Методика как самостоятельная научная дисциплина. Объект и предмет методики.</w:t>
            </w:r>
          </w:p>
          <w:p w:rsidR="006C3ABE" w:rsidRPr="00D66DF8" w:rsidRDefault="006C3ABE" w:rsidP="00F11977">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Базисные категории методики. Связь методики с другими науками.</w:t>
            </w:r>
          </w:p>
        </w:tc>
      </w:tr>
      <w:tr w:rsidR="006C3ABE" w:rsidRPr="00121955" w:rsidTr="00380C7D">
        <w:tc>
          <w:tcPr>
            <w:tcW w:w="1476" w:type="dxa"/>
          </w:tcPr>
          <w:p w:rsidR="006C3ABE" w:rsidRPr="00D66DF8" w:rsidRDefault="006C3ABE" w:rsidP="00380C7D">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Цели и содержание обучения РЯ.</w:t>
            </w:r>
          </w:p>
        </w:tc>
        <w:tc>
          <w:tcPr>
            <w:tcW w:w="6256" w:type="dxa"/>
          </w:tcPr>
          <w:p w:rsidR="006C3ABE" w:rsidRPr="00D66DF8" w:rsidRDefault="006C3ABE" w:rsidP="00F11977">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Речевая деятельность как способ осуществления речевого общения. Содержание и структура речевого общения. Виды и признаки речевого общения, условия его успешности.</w:t>
            </w:r>
          </w:p>
        </w:tc>
      </w:tr>
      <w:tr w:rsidR="006C3ABE" w:rsidRPr="00121955" w:rsidTr="00380C7D">
        <w:tc>
          <w:tcPr>
            <w:tcW w:w="1476" w:type="dxa"/>
          </w:tcPr>
          <w:p w:rsidR="006C3ABE" w:rsidRPr="00D66DF8" w:rsidRDefault="006C3ABE" w:rsidP="00380C7D">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6C3ABE" w:rsidRPr="00D66DF8" w:rsidRDefault="006C3ABE" w:rsidP="00380C7D">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Психолого-лингвистические основы обучения РЯ</w:t>
            </w:r>
          </w:p>
        </w:tc>
        <w:tc>
          <w:tcPr>
            <w:tcW w:w="6256" w:type="dxa"/>
          </w:tcPr>
          <w:p w:rsidR="006C3ABE" w:rsidRPr="00121955" w:rsidRDefault="006C3ABE" w:rsidP="00AF762B">
            <w:pPr>
              <w:jc w:val="both"/>
              <w:rPr>
                <w:rFonts w:ascii="Times New Roman" w:hAnsi="Times New Roman"/>
                <w:sz w:val="24"/>
                <w:szCs w:val="24"/>
              </w:rPr>
            </w:pPr>
            <w:r w:rsidRPr="00121955">
              <w:rPr>
                <w:rFonts w:ascii="Times New Roman" w:hAnsi="Times New Roman"/>
                <w:sz w:val="24"/>
                <w:szCs w:val="24"/>
              </w:rPr>
              <w:t>Принципы обучения иностранным языкам и их классификация.</w:t>
            </w:r>
            <w:r w:rsidRPr="00D66DF8">
              <w:rPr>
                <w:rFonts w:ascii="Times New Roman" w:hAnsi="Times New Roman"/>
                <w:sz w:val="24"/>
                <w:szCs w:val="24"/>
                <w:lang w:eastAsia="ru-RU"/>
              </w:rPr>
              <w:t>Понятие «метод обучения русскому языку» как методическое направление и способ управления деятельностью. Основные методы обучения и учения.</w:t>
            </w:r>
          </w:p>
        </w:tc>
      </w:tr>
      <w:tr w:rsidR="006C3ABE" w:rsidRPr="00121955" w:rsidTr="00380C7D">
        <w:tc>
          <w:tcPr>
            <w:tcW w:w="1476" w:type="dxa"/>
          </w:tcPr>
          <w:p w:rsidR="006C3ABE" w:rsidRPr="00D66DF8" w:rsidRDefault="006C3ABE" w:rsidP="00380C7D">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6C3ABE" w:rsidRPr="00D66DF8" w:rsidRDefault="006C3ABE" w:rsidP="00380C7D">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Принципы и методы обучения РЯ</w:t>
            </w:r>
          </w:p>
        </w:tc>
        <w:tc>
          <w:tcPr>
            <w:tcW w:w="6256" w:type="dxa"/>
          </w:tcPr>
          <w:p w:rsidR="006C3ABE" w:rsidRPr="00D66DF8" w:rsidRDefault="006C3ABE" w:rsidP="00380C7D">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Понятие "средства" обучения РЯ. Системно-структурный подход к средствам обучения РЯ. Классификация средств обучения. Программа по иностранным языкам как важнейшее средство обучения. Учебно-методические комплекты по РЯ. Современные требования к компонентам УМК.</w:t>
            </w:r>
          </w:p>
        </w:tc>
      </w:tr>
      <w:tr w:rsidR="006C3ABE" w:rsidRPr="00121955" w:rsidTr="00380C7D">
        <w:tc>
          <w:tcPr>
            <w:tcW w:w="1476" w:type="dxa"/>
          </w:tcPr>
          <w:p w:rsidR="006C3ABE" w:rsidRPr="00D66DF8" w:rsidRDefault="006C3ABE" w:rsidP="00380C7D">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6C3ABE" w:rsidRPr="00D66DF8" w:rsidRDefault="006C3ABE" w:rsidP="00380C7D">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Урок как основная структурная единица учебно-воспитательного процесса.</w:t>
            </w:r>
          </w:p>
        </w:tc>
        <w:tc>
          <w:tcPr>
            <w:tcW w:w="6256" w:type="dxa"/>
          </w:tcPr>
          <w:p w:rsidR="006C3ABE" w:rsidRPr="00D66DF8" w:rsidRDefault="006C3ABE" w:rsidP="00380C7D">
            <w:pPr>
              <w:spacing w:after="0" w:line="240" w:lineRule="auto"/>
              <w:jc w:val="both"/>
              <w:rPr>
                <w:rFonts w:ascii="Times New Roman" w:hAnsi="Times New Roman"/>
                <w:sz w:val="24"/>
                <w:szCs w:val="24"/>
                <w:lang w:eastAsia="ru-RU"/>
              </w:rPr>
            </w:pPr>
            <w:r w:rsidRPr="00D66DF8">
              <w:rPr>
                <w:rFonts w:ascii="Times New Roman" w:hAnsi="Times New Roman"/>
                <w:color w:val="000000"/>
                <w:sz w:val="24"/>
                <w:szCs w:val="24"/>
                <w:shd w:val="clear" w:color="auto" w:fill="FFFFFF"/>
                <w:lang w:eastAsia="ru-RU"/>
              </w:rPr>
              <w:t>Профессиональные значения и качества учителя. Личностные качества учителя. Самоощущение человека как учителя детей. Профессиональные умения и качества учителя. Педагогические способности учителя. Педагогические функции учителя. Личностные и индивидуальные качества учителя. Соответствие учителя педагогической деятельности. Стиль педагогической деятельности Психологический портрет учителя иностранного языка.</w:t>
            </w:r>
          </w:p>
        </w:tc>
      </w:tr>
      <w:tr w:rsidR="006C3ABE" w:rsidRPr="00121955" w:rsidTr="00380C7D">
        <w:trPr>
          <w:trHeight w:val="1890"/>
        </w:trPr>
        <w:tc>
          <w:tcPr>
            <w:tcW w:w="1476" w:type="dxa"/>
          </w:tcPr>
          <w:p w:rsidR="006C3ABE" w:rsidRPr="00D66DF8" w:rsidRDefault="006C3ABE" w:rsidP="00380C7D">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6C3ABE" w:rsidRPr="00D66DF8" w:rsidRDefault="006C3ABE" w:rsidP="00380C7D">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Методика формирования произносительных навыков.</w:t>
            </w:r>
          </w:p>
        </w:tc>
        <w:tc>
          <w:tcPr>
            <w:tcW w:w="6256" w:type="dxa"/>
          </w:tcPr>
          <w:p w:rsidR="006C3ABE" w:rsidRPr="00D66DF8" w:rsidRDefault="006C3ABE" w:rsidP="00380C7D">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Понятие "метод" как направление в обучении РЯ, как совокупность принципов обучения. Этапы развития зарубежной методики обучения РЯ. Характеристика наиболее значимых методов обучения  в зарубежной методике обучения РЯ: грамматико-переводный, текстуально-переводный, натуральный, прямой, методические концепции Г. Пальмера и М.Уэста, аудио-лингвальный, аудио-визуальный,  методическая концепция П. Хэгболдта. Анализ достоинств и недостатков зарубежных методов обучения РЯ.</w:t>
            </w:r>
            <w:r w:rsidRPr="00D66DF8">
              <w:rPr>
                <w:rFonts w:ascii="Times New Roman" w:hAnsi="Times New Roman"/>
                <w:sz w:val="24"/>
                <w:szCs w:val="24"/>
                <w:lang w:eastAsia="ru-RU"/>
              </w:rPr>
              <w:br/>
              <w:t>Характеристика основных этапов развития советской методики обучения иностранным языкам.   Роль наиболее видных представителей российской методики обучения РЯ.</w:t>
            </w:r>
          </w:p>
        </w:tc>
      </w:tr>
      <w:tr w:rsidR="006C3ABE" w:rsidRPr="00121955" w:rsidTr="00380C7D">
        <w:trPr>
          <w:trHeight w:val="306"/>
        </w:trPr>
        <w:tc>
          <w:tcPr>
            <w:tcW w:w="1476" w:type="dxa"/>
          </w:tcPr>
          <w:p w:rsidR="006C3ABE" w:rsidRPr="00D66DF8" w:rsidRDefault="006C3ABE" w:rsidP="00380C7D">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6C3ABE" w:rsidRPr="00D66DF8" w:rsidRDefault="006C3ABE" w:rsidP="00380C7D">
            <w:pPr>
              <w:spacing w:after="0" w:line="240" w:lineRule="auto"/>
              <w:jc w:val="both"/>
              <w:rPr>
                <w:rFonts w:ascii="Times New Roman" w:hAnsi="Times New Roman"/>
                <w:sz w:val="24"/>
                <w:szCs w:val="24"/>
                <w:shd w:val="clear" w:color="auto" w:fill="FFFFFF"/>
                <w:lang w:eastAsia="ru-RU"/>
              </w:rPr>
            </w:pPr>
            <w:r w:rsidRPr="00D66DF8">
              <w:rPr>
                <w:rFonts w:ascii="Times New Roman" w:hAnsi="Times New Roman"/>
                <w:sz w:val="24"/>
                <w:szCs w:val="24"/>
                <w:lang w:eastAsia="ru-RU"/>
              </w:rPr>
              <w:t>Методика формирования лексических навыков</w:t>
            </w:r>
          </w:p>
        </w:tc>
        <w:tc>
          <w:tcPr>
            <w:tcW w:w="6256" w:type="dxa"/>
          </w:tcPr>
          <w:p w:rsidR="006C3ABE" w:rsidRPr="00D66DF8" w:rsidRDefault="006C3ABE" w:rsidP="00380C7D">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Цели обучения грамматической стороне речи. Требования Федерального компонента государственного стандарта общего образования в начальной, основной и общеобразовательной школе. Содержание обучения грамматике в общеобразовательной школе. Грамматический минимум и принципы отбора грамматического материала. Понятия "продуктивный" и "рецептивный" грамматический минимум. Методическая типология грамматического материала. Принципы обучения грамматике. Принцип аппроксимации в обучении грамматическому строю языка. Этапы овладения грамматическим материалом. Методы обучения грамматике. Пути ознакомления с новым грамматическим материалом. Факторы, определяющие выбор способа ознакомления с новой грамматикой (лингвистический, психологический, педагогический). Упражнение как основная единица обучения, его структура. Требования к грамматическим упражнениям. Понятие "система упражнений". Классификации систем упражнений в отечественной методике обучения ИЯ. Роль и место языковых упражнений Условно-речевые и речевые упражнения (Е.И.Пассов). Требования к условно-речевым и речевым упражнениям. Особенности формирования рецептивных грамматических навыков. Средства формирования грамматических навыков говорения и чтения.</w:t>
            </w:r>
          </w:p>
        </w:tc>
      </w:tr>
    </w:tbl>
    <w:p w:rsidR="006C3ABE" w:rsidRPr="00D66DF8" w:rsidRDefault="006C3ABE" w:rsidP="00380C7D">
      <w:pPr>
        <w:autoSpaceDE w:val="0"/>
        <w:autoSpaceDN w:val="0"/>
        <w:adjustRightInd w:val="0"/>
        <w:spacing w:after="0" w:line="240" w:lineRule="auto"/>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4.2.2. Содержание практических занятий</w:t>
      </w:r>
    </w:p>
    <w:p w:rsidR="006C3ABE" w:rsidRPr="00D66DF8" w:rsidRDefault="006C3ABE" w:rsidP="00380C7D">
      <w:pPr>
        <w:autoSpaceDE w:val="0"/>
        <w:autoSpaceDN w:val="0"/>
        <w:adjustRightInd w:val="0"/>
        <w:spacing w:after="0" w:line="240" w:lineRule="auto"/>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76"/>
        <w:gridCol w:w="2173"/>
        <w:gridCol w:w="6256"/>
      </w:tblGrid>
      <w:tr w:rsidR="006C3ABE" w:rsidRPr="00121955" w:rsidTr="00B7569C">
        <w:tc>
          <w:tcPr>
            <w:tcW w:w="1476" w:type="dxa"/>
          </w:tcPr>
          <w:p w:rsidR="006C3ABE" w:rsidRPr="00D66DF8" w:rsidRDefault="006C3ABE" w:rsidP="00B7569C">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 п/п</w:t>
            </w:r>
          </w:p>
        </w:tc>
        <w:tc>
          <w:tcPr>
            <w:tcW w:w="2173" w:type="dxa"/>
          </w:tcPr>
          <w:p w:rsidR="006C3ABE" w:rsidRPr="00D66DF8" w:rsidRDefault="006C3ABE" w:rsidP="00B7569C">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Наименование темы (раздела) дисциплины</w:t>
            </w:r>
          </w:p>
        </w:tc>
        <w:tc>
          <w:tcPr>
            <w:tcW w:w="6256" w:type="dxa"/>
          </w:tcPr>
          <w:p w:rsidR="006C3ABE" w:rsidRPr="00D66DF8" w:rsidRDefault="006C3ABE" w:rsidP="00B7569C">
            <w:pPr>
              <w:spacing w:after="0" w:line="240" w:lineRule="auto"/>
              <w:jc w:val="center"/>
              <w:rPr>
                <w:rFonts w:ascii="Times New Roman" w:hAnsi="Times New Roman"/>
                <w:sz w:val="24"/>
                <w:szCs w:val="24"/>
                <w:lang w:eastAsia="ru-RU"/>
              </w:rPr>
            </w:pPr>
            <w:r w:rsidRPr="00D66DF8">
              <w:rPr>
                <w:rFonts w:ascii="Times New Roman" w:hAnsi="Times New Roman"/>
                <w:sz w:val="24"/>
                <w:szCs w:val="24"/>
                <w:lang w:eastAsia="ru-RU"/>
              </w:rPr>
              <w:t>Содержание практического  занятия</w:t>
            </w:r>
          </w:p>
        </w:tc>
      </w:tr>
      <w:tr w:rsidR="006C3ABE" w:rsidRPr="00121955" w:rsidTr="00B7569C">
        <w:tc>
          <w:tcPr>
            <w:tcW w:w="1476" w:type="dxa"/>
          </w:tcPr>
          <w:p w:rsidR="006C3ABE" w:rsidRPr="00D66DF8" w:rsidRDefault="006C3ABE" w:rsidP="00F11977">
            <w:pPr>
              <w:widowControl w:val="0"/>
              <w:numPr>
                <w:ilvl w:val="0"/>
                <w:numId w:val="26"/>
              </w:numPr>
              <w:autoSpaceDE w:val="0"/>
              <w:autoSpaceDN w:val="0"/>
              <w:adjustRightInd w:val="0"/>
              <w:spacing w:after="0" w:line="240" w:lineRule="auto"/>
              <w:contextualSpacing/>
              <w:jc w:val="center"/>
              <w:rPr>
                <w:rFonts w:ascii="Times New Roman" w:hAnsi="Times New Roman"/>
                <w:sz w:val="24"/>
                <w:szCs w:val="24"/>
                <w:lang w:eastAsia="ru-RU"/>
              </w:rPr>
            </w:pPr>
          </w:p>
        </w:tc>
        <w:tc>
          <w:tcPr>
            <w:tcW w:w="2173" w:type="dxa"/>
          </w:tcPr>
          <w:p w:rsidR="006C3ABE" w:rsidRPr="00D66DF8" w:rsidRDefault="006C3ABE" w:rsidP="00D66DF8">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Роль и место  РЯ в системе языкового образования.</w:t>
            </w:r>
          </w:p>
        </w:tc>
        <w:tc>
          <w:tcPr>
            <w:tcW w:w="6256" w:type="dxa"/>
          </w:tcPr>
          <w:p w:rsidR="006C3ABE" w:rsidRPr="00D66DF8" w:rsidRDefault="006C3ABE" w:rsidP="00B7569C">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Понятие «языковое образование» и его аспекты. Классификация языков. Особенности усвоения родного и иностранных языков. Специфика РЯ как учебного предмета.</w:t>
            </w:r>
          </w:p>
          <w:p w:rsidR="006C3ABE" w:rsidRPr="00D66DF8" w:rsidRDefault="006C3ABE" w:rsidP="00B7569C">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Методика как самостоятельная научная дисциплина. Объект и предмет методики.</w:t>
            </w:r>
          </w:p>
          <w:p w:rsidR="006C3ABE" w:rsidRPr="00D66DF8" w:rsidRDefault="006C3ABE" w:rsidP="00B7569C">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Базисные категории методики. Связь методики с другими науками.</w:t>
            </w:r>
          </w:p>
        </w:tc>
      </w:tr>
      <w:tr w:rsidR="006C3ABE" w:rsidRPr="00121955" w:rsidTr="00B7569C">
        <w:tc>
          <w:tcPr>
            <w:tcW w:w="1476" w:type="dxa"/>
          </w:tcPr>
          <w:p w:rsidR="006C3ABE" w:rsidRPr="00D66DF8" w:rsidRDefault="006C3ABE" w:rsidP="00F11977">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Цели и содержание обучения РЯ.</w:t>
            </w:r>
          </w:p>
        </w:tc>
        <w:tc>
          <w:tcPr>
            <w:tcW w:w="6256" w:type="dxa"/>
          </w:tcPr>
          <w:p w:rsidR="006C3ABE" w:rsidRPr="00D66DF8" w:rsidRDefault="006C3ABE" w:rsidP="00B7569C">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Речевая деятельность как способ осуществления речевого общения. Содержание и структура речевого общения. Виды и признаки речевого общения, условия его успешности.</w:t>
            </w:r>
          </w:p>
        </w:tc>
      </w:tr>
      <w:tr w:rsidR="006C3ABE" w:rsidRPr="00121955" w:rsidTr="00B7569C">
        <w:tc>
          <w:tcPr>
            <w:tcW w:w="1476" w:type="dxa"/>
          </w:tcPr>
          <w:p w:rsidR="006C3ABE" w:rsidRPr="00D66DF8" w:rsidRDefault="006C3ABE" w:rsidP="00F11977">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6C3ABE" w:rsidRPr="00D66DF8" w:rsidRDefault="006C3ABE" w:rsidP="00B7569C">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Психолого-лингвистические основы обучения РЯ</w:t>
            </w:r>
          </w:p>
        </w:tc>
        <w:tc>
          <w:tcPr>
            <w:tcW w:w="6256" w:type="dxa"/>
          </w:tcPr>
          <w:p w:rsidR="006C3ABE" w:rsidRPr="00121955" w:rsidRDefault="006C3ABE" w:rsidP="00D66DF8">
            <w:pPr>
              <w:jc w:val="both"/>
              <w:rPr>
                <w:rFonts w:ascii="Times New Roman" w:hAnsi="Times New Roman"/>
                <w:sz w:val="24"/>
                <w:szCs w:val="24"/>
              </w:rPr>
            </w:pPr>
            <w:r w:rsidRPr="00121955">
              <w:rPr>
                <w:rFonts w:ascii="Times New Roman" w:hAnsi="Times New Roman"/>
                <w:sz w:val="24"/>
                <w:szCs w:val="24"/>
              </w:rPr>
              <w:t>Принципы обучения иностранным языкам и их классификация.</w:t>
            </w:r>
            <w:r w:rsidRPr="00D66DF8">
              <w:rPr>
                <w:rFonts w:ascii="Times New Roman" w:hAnsi="Times New Roman"/>
                <w:sz w:val="24"/>
                <w:szCs w:val="24"/>
                <w:lang w:eastAsia="ru-RU"/>
              </w:rPr>
              <w:t>Понятие «метод обучения русскому языку » как методическое направление и способ управления деятельностью. Основные методы обучения и учения.</w:t>
            </w:r>
          </w:p>
        </w:tc>
      </w:tr>
      <w:tr w:rsidR="006C3ABE" w:rsidRPr="00121955" w:rsidTr="00B7569C">
        <w:tc>
          <w:tcPr>
            <w:tcW w:w="1476" w:type="dxa"/>
          </w:tcPr>
          <w:p w:rsidR="006C3ABE" w:rsidRPr="00D66DF8" w:rsidRDefault="006C3ABE" w:rsidP="00F11977">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6C3ABE" w:rsidRPr="00D66DF8" w:rsidRDefault="006C3ABE" w:rsidP="00B7569C">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Принципы и методы обучения РЯ</w:t>
            </w:r>
          </w:p>
        </w:tc>
        <w:tc>
          <w:tcPr>
            <w:tcW w:w="6256" w:type="dxa"/>
          </w:tcPr>
          <w:p w:rsidR="006C3ABE" w:rsidRPr="00D66DF8" w:rsidRDefault="006C3ABE" w:rsidP="00D66DF8">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Понятие "средства" обучения РЯ. Системно-структурный подход к средствам обучения РЯ. Классификация средств обучения. Программа по русскому языку как важнейшее средство обучения. Учебно-методические комплекты по РЯ. Современные требования к компонентам УМК.</w:t>
            </w:r>
          </w:p>
        </w:tc>
      </w:tr>
      <w:tr w:rsidR="006C3ABE" w:rsidRPr="00121955" w:rsidTr="00B7569C">
        <w:tc>
          <w:tcPr>
            <w:tcW w:w="1476" w:type="dxa"/>
          </w:tcPr>
          <w:p w:rsidR="006C3ABE" w:rsidRPr="00D66DF8" w:rsidRDefault="006C3ABE" w:rsidP="00F11977">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6C3ABE" w:rsidRPr="00D66DF8" w:rsidRDefault="006C3ABE" w:rsidP="00B7569C">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Урок как основная структурная единица учебно-воспитательного процесса.</w:t>
            </w:r>
          </w:p>
        </w:tc>
        <w:tc>
          <w:tcPr>
            <w:tcW w:w="6256" w:type="dxa"/>
          </w:tcPr>
          <w:p w:rsidR="006C3ABE" w:rsidRPr="00D66DF8" w:rsidRDefault="006C3ABE" w:rsidP="00B7569C">
            <w:pPr>
              <w:spacing w:after="0" w:line="240" w:lineRule="auto"/>
              <w:jc w:val="both"/>
              <w:rPr>
                <w:rFonts w:ascii="Times New Roman" w:hAnsi="Times New Roman"/>
                <w:sz w:val="24"/>
                <w:szCs w:val="24"/>
                <w:lang w:eastAsia="ru-RU"/>
              </w:rPr>
            </w:pPr>
            <w:r w:rsidRPr="00D66DF8">
              <w:rPr>
                <w:rFonts w:ascii="Times New Roman" w:hAnsi="Times New Roman"/>
                <w:color w:val="000000"/>
                <w:sz w:val="24"/>
                <w:szCs w:val="24"/>
                <w:shd w:val="clear" w:color="auto" w:fill="FFFFFF"/>
                <w:lang w:eastAsia="ru-RU"/>
              </w:rPr>
              <w:t>Профессиональные значения и качества учителя. Личностные качества учителя. Самоощущение человека как учителя детей. Профессиональные умения и качества учителя. Педагогические способности учителя. Педагогические функции учителя. Личностные и индивидуальные качества учителя. Соответствие учителя педагогической деятельности. Стиль педагогической деятельности Психологический портрет учителя иностранного языка.</w:t>
            </w:r>
          </w:p>
        </w:tc>
      </w:tr>
      <w:tr w:rsidR="006C3ABE" w:rsidRPr="00121955" w:rsidTr="002720A9">
        <w:trPr>
          <w:trHeight w:val="1124"/>
        </w:trPr>
        <w:tc>
          <w:tcPr>
            <w:tcW w:w="1476" w:type="dxa"/>
          </w:tcPr>
          <w:p w:rsidR="006C3ABE" w:rsidRPr="00D66DF8" w:rsidRDefault="006C3ABE" w:rsidP="00F11977">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6C3ABE" w:rsidRPr="00D66DF8" w:rsidRDefault="006C3ABE" w:rsidP="00B7569C">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Методика формирования произносительных навыков.</w:t>
            </w:r>
          </w:p>
        </w:tc>
        <w:tc>
          <w:tcPr>
            <w:tcW w:w="6256" w:type="dxa"/>
          </w:tcPr>
          <w:p w:rsidR="006C3ABE" w:rsidRPr="00D66DF8" w:rsidRDefault="006C3ABE" w:rsidP="00B7569C">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Понятие "метод" как направление в обучении РЯ, как совокупность принципов обучения. Этапы развития зарубежной методики обучения РЯ. Характеристика наиболее значимых методов обучения  в зарубежной методике обучения РЯ: грамматико-переводный, текстуально-переводный, натуральный, прямой, методические концепции Г. Пальмера и М.Уэста, аудио-лингвальный, аудио-визуальный,  методическая концепция П. Хэгболдта. Анализ достоинств и недостатков зарубежных методов обучения РЯ.</w:t>
            </w:r>
            <w:r w:rsidRPr="00D66DF8">
              <w:rPr>
                <w:rFonts w:ascii="Times New Roman" w:hAnsi="Times New Roman"/>
                <w:sz w:val="24"/>
                <w:szCs w:val="24"/>
                <w:lang w:eastAsia="ru-RU"/>
              </w:rPr>
              <w:br/>
              <w:t>Характеристика основных этапов развития советской методики обучения иностранным языкам.   Роль наиболее видных представителей российской методики обучения РЯ.</w:t>
            </w:r>
          </w:p>
        </w:tc>
      </w:tr>
      <w:tr w:rsidR="006C3ABE" w:rsidRPr="00121955" w:rsidTr="00B7569C">
        <w:trPr>
          <w:trHeight w:val="306"/>
        </w:trPr>
        <w:tc>
          <w:tcPr>
            <w:tcW w:w="1476" w:type="dxa"/>
          </w:tcPr>
          <w:p w:rsidR="006C3ABE" w:rsidRPr="00D66DF8" w:rsidRDefault="006C3ABE" w:rsidP="00F11977">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6C3ABE" w:rsidRPr="00D66DF8" w:rsidRDefault="006C3ABE" w:rsidP="00B7569C">
            <w:pPr>
              <w:spacing w:after="0" w:line="240" w:lineRule="auto"/>
              <w:jc w:val="both"/>
              <w:rPr>
                <w:rFonts w:ascii="Times New Roman" w:hAnsi="Times New Roman"/>
                <w:sz w:val="24"/>
                <w:szCs w:val="24"/>
                <w:shd w:val="clear" w:color="auto" w:fill="FFFFFF"/>
                <w:lang w:eastAsia="ru-RU"/>
              </w:rPr>
            </w:pPr>
            <w:r w:rsidRPr="00D66DF8">
              <w:rPr>
                <w:rFonts w:ascii="Times New Roman" w:hAnsi="Times New Roman"/>
                <w:sz w:val="24"/>
                <w:szCs w:val="24"/>
                <w:lang w:eastAsia="ru-RU"/>
              </w:rPr>
              <w:t>Методика формирования лексических навыков</w:t>
            </w:r>
          </w:p>
        </w:tc>
        <w:tc>
          <w:tcPr>
            <w:tcW w:w="6256" w:type="dxa"/>
          </w:tcPr>
          <w:p w:rsidR="006C3ABE" w:rsidRPr="00D66DF8" w:rsidRDefault="006C3ABE" w:rsidP="00B7569C">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Цели обучения грамматической стороне речи. Требования Федерального компонента государственного стандарта общего образования в начальной, основной и общеобразовательной школе. Содержание обучения грамматике в общеобразовательной школе. Грамматический минимум и принципы отбора грамматического материала. Понятия "продуктивный" и "рецептивный" грамматический минимум. Методическая типология грамматического материала. Принципы обучения грамматике. Принцип аппроксимации в обучении грамматическому строю языка. Этапы овладения грамматическим материалом. Методы обучения грамматике. Пути ознакомления с новым грамматическим материалом. Факторы, определяющие выбор способа ознакомления с новой грамматикой (лингвистический, психологический, педагогический). Упражнение как основная единица обучения, его структура. Требования к грамматическим упражнениям. Понятие "система упражнений". Классификации систем упражнений в отечественной методике обучения ИЯ. Роль и место языковых упражнений Условно-речевые и речевые упражнения (Е.И.Пассов). Требования к условно-речевым и речевым упражнениям. Особенности формирования рецептивных грамматических навыков. Средства формирования грамматических навыков говорения и чтения.</w:t>
            </w:r>
          </w:p>
        </w:tc>
      </w:tr>
    </w:tbl>
    <w:p w:rsidR="006C3ABE" w:rsidRPr="00D66DF8" w:rsidRDefault="006C3ABE" w:rsidP="00380C7D">
      <w:pPr>
        <w:autoSpaceDE w:val="0"/>
        <w:autoSpaceDN w:val="0"/>
        <w:adjustRightInd w:val="0"/>
        <w:spacing w:after="0" w:line="240" w:lineRule="auto"/>
        <w:ind w:left="360"/>
        <w:jc w:val="both"/>
        <w:rPr>
          <w:rFonts w:ascii="Times New Roman" w:hAnsi="Times New Roman"/>
          <w:bCs/>
          <w:i/>
          <w:iCs/>
          <w:sz w:val="24"/>
          <w:szCs w:val="24"/>
          <w:lang w:eastAsia="ru-RU"/>
        </w:rPr>
      </w:pPr>
    </w:p>
    <w:p w:rsidR="006C3ABE" w:rsidRPr="006F55F9" w:rsidRDefault="006C3ABE" w:rsidP="00D66DF8">
      <w:pPr>
        <w:pStyle w:val="a3"/>
        <w:numPr>
          <w:ilvl w:val="0"/>
          <w:numId w:val="7"/>
        </w:numPr>
        <w:jc w:val="both"/>
        <w:rPr>
          <w:b/>
          <w:bCs/>
          <w:i/>
          <w:iCs/>
        </w:rPr>
      </w:pPr>
      <w:r w:rsidRPr="006F55F9">
        <w:rPr>
          <w:b/>
          <w:bCs/>
          <w:i/>
          <w:iCs/>
        </w:rPr>
        <w:t xml:space="preserve">Перечень учебно-методического обеспечения для самостоятельной работы обучающихся по дисциплине </w:t>
      </w:r>
    </w:p>
    <w:p w:rsidR="006C3ABE" w:rsidRPr="00D66DF8" w:rsidRDefault="006C3ABE" w:rsidP="00D66DF8">
      <w:pPr>
        <w:widowControl w:val="0"/>
        <w:tabs>
          <w:tab w:val="left" w:pos="1701"/>
        </w:tabs>
        <w:autoSpaceDE w:val="0"/>
        <w:autoSpaceDN w:val="0"/>
        <w:adjustRightInd w:val="0"/>
        <w:spacing w:after="0"/>
        <w:rPr>
          <w:rFonts w:ascii="Times New Roman" w:hAnsi="Times New Roman"/>
          <w:color w:val="000000"/>
          <w:sz w:val="24"/>
          <w:szCs w:val="24"/>
          <w:shd w:val="clear" w:color="auto" w:fill="FCFCFC"/>
          <w:lang w:eastAsia="ru-RU"/>
        </w:rPr>
      </w:pPr>
      <w:r w:rsidRPr="00D66DF8">
        <w:rPr>
          <w:rFonts w:ascii="Times New Roman" w:hAnsi="Times New Roman"/>
          <w:sz w:val="24"/>
          <w:szCs w:val="24"/>
          <w:lang w:eastAsia="ru-RU"/>
        </w:rPr>
        <w:t xml:space="preserve">1. </w:t>
      </w:r>
      <w:r w:rsidRPr="00D66DF8">
        <w:rPr>
          <w:rFonts w:ascii="Times New Roman" w:hAnsi="Times New Roman"/>
          <w:color w:val="000000"/>
          <w:sz w:val="24"/>
          <w:szCs w:val="24"/>
          <w:shd w:val="clear" w:color="auto" w:fill="FCFCFC"/>
          <w:lang w:eastAsia="ru-RU"/>
        </w:rPr>
        <w:t>Языкова Н.В. Иностранные языки. Теория и методика обучения [Электронный ресурс]: учебное пособие для студентов педагогических вузов/ Языкова Н.В.— Электрон.текстовые данные.— М.: Московский городской педагогический университет, 2011.— 268 c.— Режим доступа: http://www.iprbookshop.ru/26485.— ЭБС «IPRbooks»</w:t>
      </w:r>
    </w:p>
    <w:p w:rsidR="006C3ABE" w:rsidRPr="00D66DF8" w:rsidRDefault="006C3ABE" w:rsidP="00D66DF8">
      <w:pPr>
        <w:widowControl w:val="0"/>
        <w:autoSpaceDE w:val="0"/>
        <w:autoSpaceDN w:val="0"/>
        <w:adjustRightInd w:val="0"/>
        <w:ind w:firstLine="709"/>
        <w:jc w:val="both"/>
        <w:rPr>
          <w:rFonts w:ascii="Times New Roman" w:hAnsi="Times New Roman"/>
          <w:sz w:val="24"/>
          <w:szCs w:val="24"/>
          <w:shd w:val="clear" w:color="auto" w:fill="FFFFFF"/>
        </w:rPr>
      </w:pPr>
      <w:r w:rsidRPr="00D66DF8">
        <w:rPr>
          <w:rFonts w:ascii="Times New Roman" w:hAnsi="Times New Roman"/>
          <w:sz w:val="24"/>
          <w:szCs w:val="24"/>
        </w:rPr>
        <w:t>1.</w:t>
      </w:r>
      <w:r w:rsidRPr="00D66DF8">
        <w:rPr>
          <w:rFonts w:ascii="Times New Roman" w:hAnsi="Times New Roman"/>
          <w:color w:val="000000"/>
          <w:sz w:val="24"/>
          <w:szCs w:val="24"/>
          <w:shd w:val="clear" w:color="auto" w:fill="FCFCFC"/>
        </w:rPr>
        <w:t>Камнева Н.В., Шевченко Л.В.</w:t>
      </w:r>
      <w:r w:rsidRPr="00D66DF8">
        <w:rPr>
          <w:rFonts w:ascii="Times New Roman" w:hAnsi="Times New Roman"/>
          <w:sz w:val="24"/>
          <w:szCs w:val="24"/>
          <w:shd w:val="clear" w:color="auto" w:fill="FFFFFF"/>
        </w:rPr>
        <w:t>Безруков Русский язык и культура речи.Учебное пособие</w:t>
      </w:r>
      <w:r w:rsidRPr="00D66DF8">
        <w:rPr>
          <w:rFonts w:ascii="Times New Roman" w:hAnsi="Times New Roman"/>
          <w:sz w:val="24"/>
          <w:szCs w:val="24"/>
        </w:rPr>
        <w:t xml:space="preserve">. </w:t>
      </w:r>
      <w:r w:rsidRPr="00D66DF8">
        <w:rPr>
          <w:rFonts w:ascii="Times New Roman" w:hAnsi="Times New Roman"/>
          <w:sz w:val="24"/>
          <w:szCs w:val="24"/>
          <w:shd w:val="clear" w:color="auto" w:fill="FFFFFF"/>
        </w:rPr>
        <w:t>Саратов: Вузовское  образование,ЭБС:http://www.iprbookshop.ru/9619, Год издания:2014. 126-с. Экз.-н/к.</w:t>
      </w:r>
    </w:p>
    <w:p w:rsidR="006C3ABE" w:rsidRPr="00D66DF8" w:rsidRDefault="006C3ABE" w:rsidP="00D66DF8">
      <w:pPr>
        <w:widowControl w:val="0"/>
        <w:autoSpaceDE w:val="0"/>
        <w:autoSpaceDN w:val="0"/>
        <w:adjustRightInd w:val="0"/>
        <w:ind w:firstLine="709"/>
        <w:jc w:val="both"/>
        <w:rPr>
          <w:rFonts w:ascii="Times New Roman" w:hAnsi="Times New Roman"/>
          <w:sz w:val="24"/>
          <w:szCs w:val="24"/>
          <w:shd w:val="clear" w:color="auto" w:fill="FFFFFF"/>
        </w:rPr>
      </w:pPr>
      <w:r w:rsidRPr="00D66DF8">
        <w:rPr>
          <w:rFonts w:ascii="Times New Roman" w:hAnsi="Times New Roman"/>
          <w:sz w:val="24"/>
          <w:szCs w:val="24"/>
          <w:shd w:val="clear" w:color="auto" w:fill="FFFFFF"/>
        </w:rPr>
        <w:t xml:space="preserve">2. </w:t>
      </w:r>
      <w:r w:rsidRPr="00D66DF8">
        <w:rPr>
          <w:rFonts w:ascii="Times New Roman" w:hAnsi="Times New Roman"/>
          <w:color w:val="000000"/>
          <w:sz w:val="24"/>
          <w:szCs w:val="24"/>
          <w:shd w:val="clear" w:color="auto" w:fill="FCFCFC"/>
        </w:rPr>
        <w:t>Выходцева И.С., Любезнова Н.В.</w:t>
      </w:r>
      <w:r w:rsidRPr="00D66DF8">
        <w:rPr>
          <w:rFonts w:ascii="Times New Roman" w:hAnsi="Times New Roman"/>
          <w:sz w:val="24"/>
          <w:szCs w:val="24"/>
        </w:rPr>
        <w:t xml:space="preserve"> Русский язык и культура речи. Саратов: Вузовское образование 2016.— 72 c. [Электронный ресурс]: учебник для студентов вузов — Электрон. текстовые данные.</w:t>
      </w:r>
    </w:p>
    <w:p w:rsidR="006C3ABE" w:rsidRPr="00D66DF8" w:rsidRDefault="006C3ABE" w:rsidP="00D66DF8">
      <w:pPr>
        <w:widowControl w:val="0"/>
        <w:autoSpaceDE w:val="0"/>
        <w:autoSpaceDN w:val="0"/>
        <w:adjustRightInd w:val="0"/>
        <w:ind w:firstLine="709"/>
        <w:jc w:val="both"/>
        <w:rPr>
          <w:rFonts w:ascii="Times New Roman" w:hAnsi="Times New Roman"/>
          <w:sz w:val="24"/>
          <w:szCs w:val="24"/>
        </w:rPr>
      </w:pPr>
      <w:r w:rsidRPr="00D66DF8">
        <w:rPr>
          <w:rFonts w:ascii="Times New Roman" w:hAnsi="Times New Roman"/>
          <w:sz w:val="24"/>
          <w:szCs w:val="24"/>
        </w:rPr>
        <w:t xml:space="preserve">3. </w:t>
      </w:r>
      <w:r w:rsidRPr="00D66DF8">
        <w:rPr>
          <w:rFonts w:ascii="Times New Roman" w:hAnsi="Times New Roman"/>
          <w:color w:val="000000"/>
          <w:sz w:val="24"/>
          <w:szCs w:val="24"/>
          <w:shd w:val="clear" w:color="auto" w:fill="FCFCFC"/>
        </w:rPr>
        <w:t xml:space="preserve">Выходцева И.С. Тесты по </w:t>
      </w:r>
      <w:r w:rsidRPr="00D66DF8">
        <w:rPr>
          <w:rFonts w:ascii="Times New Roman" w:hAnsi="Times New Roman"/>
          <w:sz w:val="24"/>
          <w:szCs w:val="24"/>
        </w:rPr>
        <w:t>русскому языку и культуре речи. Саратов: Вузовское образование 2016.— 45 c. [Электронный ресурс]: учебно-методическое пособие — Электрон. текстовые данные.</w:t>
      </w:r>
    </w:p>
    <w:p w:rsidR="006C3ABE" w:rsidRPr="00D66DF8" w:rsidRDefault="006C3ABE" w:rsidP="00D66DF8">
      <w:pPr>
        <w:widowControl w:val="0"/>
        <w:autoSpaceDE w:val="0"/>
        <w:autoSpaceDN w:val="0"/>
        <w:adjustRightInd w:val="0"/>
        <w:ind w:firstLine="709"/>
        <w:jc w:val="both"/>
        <w:rPr>
          <w:rFonts w:ascii="Times New Roman" w:hAnsi="Times New Roman"/>
          <w:sz w:val="24"/>
          <w:szCs w:val="24"/>
        </w:rPr>
      </w:pPr>
      <w:r w:rsidRPr="00D66DF8">
        <w:rPr>
          <w:rFonts w:ascii="Times New Roman" w:hAnsi="Times New Roman"/>
          <w:sz w:val="24"/>
          <w:szCs w:val="24"/>
        </w:rPr>
        <w:t>4. Голуб И.Б. Русский язык и культура речи М.: ЛОГОС. 2014.— 432 c. [Электронный ресурс]: учебник для студентов вузов — Электрон. текстовые данные.</w:t>
      </w:r>
    </w:p>
    <w:p w:rsidR="006C3ABE" w:rsidRDefault="006C3ABE" w:rsidP="007D515B">
      <w:pPr>
        <w:widowControl w:val="0"/>
        <w:autoSpaceDE w:val="0"/>
        <w:autoSpaceDN w:val="0"/>
        <w:adjustRightInd w:val="0"/>
        <w:ind w:firstLine="709"/>
        <w:jc w:val="both"/>
        <w:rPr>
          <w:rFonts w:ascii="Times New Roman" w:hAnsi="Times New Roman"/>
          <w:color w:val="000000"/>
          <w:sz w:val="24"/>
          <w:szCs w:val="24"/>
          <w:shd w:val="clear" w:color="auto" w:fill="FCFCFC"/>
        </w:rPr>
      </w:pPr>
      <w:r w:rsidRPr="00D66DF8">
        <w:rPr>
          <w:rFonts w:ascii="Times New Roman" w:hAnsi="Times New Roman"/>
          <w:sz w:val="24"/>
          <w:szCs w:val="24"/>
        </w:rPr>
        <w:t>5.</w:t>
      </w:r>
      <w:r w:rsidRPr="00D66DF8">
        <w:rPr>
          <w:rFonts w:ascii="Times New Roman" w:hAnsi="Times New Roman"/>
          <w:color w:val="000000"/>
          <w:sz w:val="24"/>
          <w:szCs w:val="24"/>
          <w:shd w:val="clear" w:color="auto" w:fill="FCFCFC"/>
        </w:rPr>
        <w:t xml:space="preserve"> Голуб И.Б. Русская риторика и культура речи [Электронный ресурс]: учебное пособие/ Голуб И.Б., Неклюдов В.Д.— Электрон.текстовые данные.— М.: Логос, 2014.— 328 c.— Режим доступа: http://www.iprbookshop.ru/51640.— ЭБС «IPRbooks»</w:t>
      </w:r>
    </w:p>
    <w:p w:rsidR="006C3ABE" w:rsidRPr="00031960" w:rsidRDefault="006C3ABE" w:rsidP="007D515B">
      <w:pPr>
        <w:shd w:val="clear" w:color="auto" w:fill="FFFFFF"/>
        <w:spacing w:after="0" w:line="240" w:lineRule="auto"/>
        <w:rPr>
          <w:rFonts w:ascii="yandex-sans" w:hAnsi="yandex-sans"/>
          <w:b/>
          <w:color w:val="000000"/>
          <w:sz w:val="23"/>
          <w:szCs w:val="23"/>
          <w:lang w:eastAsia="ru-RU"/>
        </w:rPr>
      </w:pPr>
      <w:r w:rsidRPr="00031960">
        <w:rPr>
          <w:rFonts w:ascii="yandex-sans" w:hAnsi="yandex-sans"/>
          <w:b/>
          <w:color w:val="000000"/>
          <w:sz w:val="23"/>
          <w:szCs w:val="23"/>
          <w:lang w:eastAsia="ru-RU"/>
        </w:rPr>
        <w:t xml:space="preserve">Виды самостоятельной работы </w:t>
      </w:r>
    </w:p>
    <w:p w:rsidR="006C3ABE" w:rsidRPr="00370EB9" w:rsidRDefault="006C3ABE" w:rsidP="007D515B">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Изучение литературы, конспектирование</w:t>
      </w:r>
    </w:p>
    <w:p w:rsidR="006C3ABE" w:rsidRPr="00370EB9" w:rsidRDefault="006C3ABE" w:rsidP="007D515B">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Аннотирование</w:t>
      </w:r>
    </w:p>
    <w:p w:rsidR="006C3ABE" w:rsidRPr="00370EB9" w:rsidRDefault="006C3ABE" w:rsidP="007D515B">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Реферирование литературы</w:t>
      </w:r>
    </w:p>
    <w:p w:rsidR="006C3ABE" w:rsidRPr="00370EB9" w:rsidRDefault="006C3ABE" w:rsidP="007D515B">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со справочными материалами</w:t>
      </w:r>
    </w:p>
    <w:p w:rsidR="006C3ABE" w:rsidRPr="00370EB9" w:rsidRDefault="006C3ABE" w:rsidP="007D515B">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 Интернет-ресурсами</w:t>
      </w:r>
    </w:p>
    <w:p w:rsidR="006C3ABE" w:rsidRPr="00370EB9" w:rsidRDefault="006C3ABE" w:rsidP="007D515B">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Использование ИКТ-технологий</w:t>
      </w:r>
    </w:p>
    <w:p w:rsidR="006C3ABE" w:rsidRPr="00370EB9" w:rsidRDefault="006C3ABE" w:rsidP="007D515B">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Подготовка эссе, презентаций</w:t>
      </w:r>
    </w:p>
    <w:p w:rsidR="006C3ABE" w:rsidRPr="00370EB9" w:rsidRDefault="006C3ABE" w:rsidP="007D515B">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Индивидуальные творческие задания</w:t>
      </w:r>
    </w:p>
    <w:p w:rsidR="006C3ABE" w:rsidRPr="00370EB9" w:rsidRDefault="006C3ABE" w:rsidP="007D515B">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 xml:space="preserve">Подготовка к </w:t>
      </w:r>
      <w:r>
        <w:rPr>
          <w:rFonts w:ascii="yandex-sans" w:hAnsi="yandex-sans"/>
          <w:color w:val="000000"/>
          <w:sz w:val="23"/>
          <w:szCs w:val="23"/>
          <w:lang w:eastAsia="ru-RU"/>
        </w:rPr>
        <w:t>экзамену (</w:t>
      </w:r>
      <w:r w:rsidRPr="00370EB9">
        <w:rPr>
          <w:rFonts w:ascii="yandex-sans" w:hAnsi="yandex-sans"/>
          <w:color w:val="000000"/>
          <w:sz w:val="23"/>
          <w:szCs w:val="23"/>
          <w:lang w:eastAsia="ru-RU"/>
        </w:rPr>
        <w:t>зачету</w:t>
      </w:r>
      <w:r>
        <w:rPr>
          <w:rFonts w:ascii="yandex-sans" w:hAnsi="yandex-sans"/>
          <w:color w:val="000000"/>
          <w:sz w:val="23"/>
          <w:szCs w:val="23"/>
          <w:lang w:eastAsia="ru-RU"/>
        </w:rPr>
        <w:t>)</w:t>
      </w:r>
    </w:p>
    <w:p w:rsidR="006C3ABE" w:rsidRPr="00D66DF8" w:rsidRDefault="006C3ABE" w:rsidP="00D66DF8">
      <w:pPr>
        <w:widowControl w:val="0"/>
        <w:autoSpaceDE w:val="0"/>
        <w:autoSpaceDN w:val="0"/>
        <w:adjustRightInd w:val="0"/>
        <w:ind w:firstLine="709"/>
        <w:jc w:val="both"/>
        <w:rPr>
          <w:rFonts w:ascii="Times New Roman" w:hAnsi="Times New Roman"/>
          <w:sz w:val="24"/>
          <w:szCs w:val="24"/>
        </w:rPr>
      </w:pPr>
    </w:p>
    <w:p w:rsidR="006C3ABE" w:rsidRPr="00D66DF8" w:rsidRDefault="006C3ABE" w:rsidP="00D66DF8">
      <w:pPr>
        <w:autoSpaceDE w:val="0"/>
        <w:autoSpaceDN w:val="0"/>
        <w:adjustRightInd w:val="0"/>
        <w:ind w:left="360"/>
        <w:jc w:val="both"/>
      </w:pPr>
    </w:p>
    <w:p w:rsidR="006C3ABE" w:rsidRPr="006F55F9" w:rsidRDefault="006C3ABE" w:rsidP="00380C7D">
      <w:pPr>
        <w:autoSpaceDE w:val="0"/>
        <w:autoSpaceDN w:val="0"/>
        <w:adjustRightInd w:val="0"/>
        <w:spacing w:after="0" w:line="240" w:lineRule="auto"/>
        <w:ind w:left="357"/>
        <w:jc w:val="both"/>
        <w:rPr>
          <w:rFonts w:ascii="Times New Roman" w:hAnsi="Times New Roman"/>
          <w:b/>
          <w:bCs/>
          <w:i/>
          <w:iCs/>
          <w:sz w:val="24"/>
          <w:szCs w:val="24"/>
          <w:lang w:eastAsia="ru-RU"/>
        </w:rPr>
      </w:pPr>
      <w:r w:rsidRPr="00D66DF8">
        <w:rPr>
          <w:rFonts w:ascii="Times New Roman" w:hAnsi="Times New Roman"/>
          <w:bCs/>
          <w:i/>
          <w:iCs/>
          <w:sz w:val="24"/>
          <w:szCs w:val="24"/>
          <w:lang w:eastAsia="ru-RU"/>
        </w:rPr>
        <w:t xml:space="preserve">6. </w:t>
      </w:r>
      <w:r w:rsidRPr="006F55F9">
        <w:rPr>
          <w:rFonts w:ascii="Times New Roman" w:hAnsi="Times New Roman"/>
          <w:b/>
          <w:bCs/>
          <w:i/>
          <w:iCs/>
          <w:sz w:val="24"/>
          <w:szCs w:val="24"/>
          <w:lang w:eastAsia="ru-RU"/>
        </w:rPr>
        <w:t>Фонд оценочных средств для проведения текущей и промежуточной аттестации обучающихся по дисциплине (модулю)</w:t>
      </w:r>
    </w:p>
    <w:p w:rsidR="006C3ABE" w:rsidRPr="00D66DF8" w:rsidRDefault="006C3ABE" w:rsidP="00380C7D">
      <w:pPr>
        <w:autoSpaceDE w:val="0"/>
        <w:autoSpaceDN w:val="0"/>
        <w:adjustRightInd w:val="0"/>
        <w:spacing w:after="0" w:line="240" w:lineRule="auto"/>
        <w:ind w:left="720"/>
        <w:jc w:val="both"/>
        <w:rPr>
          <w:rFonts w:ascii="Times New Roman" w:hAnsi="Times New Roman"/>
          <w:sz w:val="24"/>
          <w:szCs w:val="24"/>
          <w:lang w:eastAsia="ru-RU"/>
        </w:rPr>
      </w:pPr>
      <w:r w:rsidRPr="00D66DF8">
        <w:rPr>
          <w:rFonts w:ascii="Times New Roman" w:hAnsi="Times New Roman"/>
          <w:sz w:val="24"/>
          <w:szCs w:val="24"/>
          <w:lang w:eastAsia="ru-RU"/>
        </w:rPr>
        <w:t>Предусмотрены  следующие виды контроля качества освоения конкретной дисциплины:</w:t>
      </w:r>
    </w:p>
    <w:p w:rsidR="006C3ABE" w:rsidRPr="00D66DF8" w:rsidRDefault="006C3ABE" w:rsidP="00380C7D">
      <w:pPr>
        <w:autoSpaceDE w:val="0"/>
        <w:autoSpaceDN w:val="0"/>
        <w:adjustRightInd w:val="0"/>
        <w:spacing w:after="0" w:line="240" w:lineRule="auto"/>
        <w:ind w:left="720"/>
        <w:jc w:val="both"/>
        <w:rPr>
          <w:rFonts w:ascii="Times New Roman" w:hAnsi="Times New Roman"/>
          <w:sz w:val="24"/>
          <w:szCs w:val="24"/>
          <w:lang w:eastAsia="ru-RU"/>
        </w:rPr>
      </w:pPr>
      <w:r w:rsidRPr="00D66DF8">
        <w:rPr>
          <w:rFonts w:ascii="Times New Roman" w:hAnsi="Times New Roman"/>
          <w:sz w:val="24"/>
          <w:szCs w:val="24"/>
          <w:lang w:eastAsia="ru-RU"/>
        </w:rPr>
        <w:t>- текущий контроль успеваемости</w:t>
      </w:r>
    </w:p>
    <w:p w:rsidR="006C3ABE" w:rsidRPr="00D66DF8" w:rsidRDefault="006C3ABE" w:rsidP="00380C7D">
      <w:pPr>
        <w:autoSpaceDE w:val="0"/>
        <w:autoSpaceDN w:val="0"/>
        <w:adjustRightInd w:val="0"/>
        <w:spacing w:after="0" w:line="240" w:lineRule="auto"/>
        <w:ind w:left="720"/>
        <w:jc w:val="both"/>
        <w:rPr>
          <w:rFonts w:ascii="Times New Roman" w:hAnsi="Times New Roman"/>
          <w:sz w:val="24"/>
          <w:szCs w:val="24"/>
          <w:lang w:eastAsia="ru-RU"/>
        </w:rPr>
      </w:pPr>
      <w:r w:rsidRPr="00D66DF8">
        <w:rPr>
          <w:rFonts w:ascii="Times New Roman" w:hAnsi="Times New Roman"/>
          <w:sz w:val="24"/>
          <w:szCs w:val="24"/>
          <w:lang w:eastAsia="ru-RU"/>
        </w:rPr>
        <w:t>- промежуточная аттестация обучающихся по дисциплине</w:t>
      </w:r>
    </w:p>
    <w:p w:rsidR="006C3ABE" w:rsidRPr="00D66DF8" w:rsidRDefault="006C3ABE" w:rsidP="00380C7D">
      <w:pPr>
        <w:autoSpaceDE w:val="0"/>
        <w:autoSpaceDN w:val="0"/>
        <w:adjustRightInd w:val="0"/>
        <w:spacing w:after="0" w:line="240" w:lineRule="auto"/>
        <w:ind w:firstLine="708"/>
        <w:rPr>
          <w:rFonts w:ascii="Times New Roman" w:hAnsi="Times New Roman"/>
          <w:sz w:val="24"/>
          <w:szCs w:val="24"/>
          <w:lang w:eastAsia="ru-RU"/>
        </w:rPr>
      </w:pPr>
      <w:r w:rsidRPr="00D66DF8">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D66DF8">
        <w:rPr>
          <w:rFonts w:ascii="Times New Roman" w:hAnsi="Times New Roman"/>
          <w:bCs/>
          <w:sz w:val="24"/>
          <w:szCs w:val="24"/>
          <w:lang w:eastAsia="ru-RU"/>
        </w:rPr>
        <w:t>приложении</w:t>
      </w:r>
      <w:r w:rsidRPr="00D66DF8">
        <w:rPr>
          <w:rFonts w:ascii="Times New Roman" w:hAnsi="Times New Roman"/>
          <w:sz w:val="24"/>
          <w:szCs w:val="24"/>
          <w:lang w:eastAsia="ru-RU"/>
        </w:rPr>
        <w:t xml:space="preserve"> к рабочей программе дисциплины</w:t>
      </w:r>
    </w:p>
    <w:p w:rsidR="006C3ABE" w:rsidRPr="00D66DF8" w:rsidRDefault="006C3ABE" w:rsidP="00380C7D">
      <w:pPr>
        <w:autoSpaceDE w:val="0"/>
        <w:autoSpaceDN w:val="0"/>
        <w:adjustRightInd w:val="0"/>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6C3ABE" w:rsidRPr="00D66DF8" w:rsidRDefault="006C3ABE" w:rsidP="00380C7D">
      <w:pPr>
        <w:autoSpaceDE w:val="0"/>
        <w:autoSpaceDN w:val="0"/>
        <w:adjustRightInd w:val="0"/>
        <w:spacing w:after="0" w:line="240" w:lineRule="auto"/>
        <w:ind w:left="720"/>
        <w:jc w:val="both"/>
        <w:rPr>
          <w:rFonts w:ascii="Times New Roman" w:hAnsi="Times New Roman"/>
          <w:i/>
          <w:iCs/>
          <w:sz w:val="24"/>
          <w:szCs w:val="24"/>
          <w:lang w:eastAsia="ru-RU"/>
        </w:rPr>
      </w:pPr>
    </w:p>
    <w:p w:rsidR="006C3ABE" w:rsidRPr="00D66DF8" w:rsidRDefault="006C3ABE" w:rsidP="00380C7D">
      <w:pPr>
        <w:numPr>
          <w:ilvl w:val="1"/>
          <w:numId w:val="11"/>
        </w:numPr>
        <w:autoSpaceDE w:val="0"/>
        <w:autoSpaceDN w:val="0"/>
        <w:adjustRightInd w:val="0"/>
        <w:spacing w:after="0" w:line="240" w:lineRule="auto"/>
        <w:jc w:val="both"/>
        <w:rPr>
          <w:rFonts w:ascii="Times New Roman" w:hAnsi="Times New Roman"/>
          <w:iCs/>
          <w:sz w:val="24"/>
          <w:szCs w:val="24"/>
          <w:lang w:eastAsia="ru-RU"/>
        </w:rPr>
      </w:pPr>
      <w:r w:rsidRPr="00D66DF8">
        <w:rPr>
          <w:rFonts w:ascii="Times New Roman" w:hAnsi="Times New Roman"/>
          <w:iCs/>
          <w:sz w:val="24"/>
          <w:szCs w:val="24"/>
          <w:lang w:eastAsia="ru-RU"/>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685"/>
        <w:gridCol w:w="1418"/>
        <w:gridCol w:w="3685"/>
      </w:tblGrid>
      <w:tr w:rsidR="006C3ABE" w:rsidRPr="00121955" w:rsidTr="00380C7D">
        <w:tc>
          <w:tcPr>
            <w:tcW w:w="709" w:type="dxa"/>
          </w:tcPr>
          <w:p w:rsidR="006C3ABE" w:rsidRPr="00D66DF8" w:rsidRDefault="006C3ABE" w:rsidP="00380C7D">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66DF8">
              <w:rPr>
                <w:rFonts w:ascii="Times New Roman" w:hAnsi="Times New Roman"/>
                <w:sz w:val="24"/>
                <w:szCs w:val="24"/>
                <w:lang w:eastAsia="ru-RU"/>
              </w:rPr>
              <w:t>№ п/п</w:t>
            </w:r>
          </w:p>
        </w:tc>
        <w:tc>
          <w:tcPr>
            <w:tcW w:w="3685" w:type="dxa"/>
          </w:tcPr>
          <w:p w:rsidR="006C3ABE" w:rsidRPr="00D66DF8" w:rsidRDefault="006C3ABE" w:rsidP="00380C7D">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66DF8">
              <w:rPr>
                <w:rFonts w:ascii="Times New Roman" w:hAnsi="Times New Roman"/>
                <w:sz w:val="24"/>
                <w:szCs w:val="24"/>
                <w:lang w:eastAsia="ru-RU"/>
              </w:rPr>
              <w:t>Контролируемые разделы (темы)</w:t>
            </w:r>
          </w:p>
        </w:tc>
        <w:tc>
          <w:tcPr>
            <w:tcW w:w="1418" w:type="dxa"/>
          </w:tcPr>
          <w:p w:rsidR="006C3ABE" w:rsidRPr="00D66DF8" w:rsidRDefault="006C3ABE" w:rsidP="00380C7D">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66DF8">
              <w:rPr>
                <w:rFonts w:ascii="Times New Roman" w:hAnsi="Times New Roman"/>
                <w:sz w:val="24"/>
                <w:szCs w:val="24"/>
                <w:lang w:eastAsia="ru-RU"/>
              </w:rPr>
              <w:t>Код контролируемой компетенции</w:t>
            </w:r>
          </w:p>
        </w:tc>
        <w:tc>
          <w:tcPr>
            <w:tcW w:w="3685" w:type="dxa"/>
          </w:tcPr>
          <w:p w:rsidR="006C3ABE" w:rsidRPr="00D66DF8" w:rsidRDefault="006C3ABE" w:rsidP="00380C7D">
            <w:pPr>
              <w:widowControl w:val="0"/>
              <w:autoSpaceDE w:val="0"/>
              <w:autoSpaceDN w:val="0"/>
              <w:adjustRightInd w:val="0"/>
              <w:spacing w:after="0" w:line="240" w:lineRule="auto"/>
              <w:contextualSpacing/>
              <w:rPr>
                <w:rFonts w:ascii="Times New Roman" w:hAnsi="Times New Roman"/>
                <w:sz w:val="24"/>
                <w:szCs w:val="24"/>
                <w:lang w:eastAsia="ru-RU"/>
              </w:rPr>
            </w:pPr>
            <w:r w:rsidRPr="00D66DF8">
              <w:rPr>
                <w:rFonts w:ascii="Times New Roman" w:hAnsi="Times New Roman"/>
                <w:sz w:val="24"/>
                <w:szCs w:val="24"/>
                <w:lang w:eastAsia="ru-RU"/>
              </w:rPr>
              <w:t xml:space="preserve"> Наименование оценочного средства</w:t>
            </w:r>
          </w:p>
        </w:tc>
      </w:tr>
      <w:tr w:rsidR="006C3ABE" w:rsidRPr="00121955" w:rsidTr="00380C7D">
        <w:tc>
          <w:tcPr>
            <w:tcW w:w="709" w:type="dxa"/>
          </w:tcPr>
          <w:p w:rsidR="006C3ABE" w:rsidRPr="00D66DF8" w:rsidRDefault="006C3ABE" w:rsidP="00380C7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6C3ABE" w:rsidRPr="00D66DF8" w:rsidRDefault="006C3ABE" w:rsidP="00380C7D">
            <w:pPr>
              <w:spacing w:after="0" w:line="240" w:lineRule="auto"/>
              <w:rPr>
                <w:rFonts w:ascii="Times New Roman" w:hAnsi="Times New Roman"/>
                <w:sz w:val="24"/>
                <w:szCs w:val="24"/>
              </w:rPr>
            </w:pPr>
            <w:r w:rsidRPr="00D66DF8">
              <w:rPr>
                <w:rFonts w:ascii="Times New Roman" w:hAnsi="Times New Roman"/>
                <w:sz w:val="24"/>
                <w:szCs w:val="24"/>
                <w:lang w:eastAsia="ru-RU"/>
              </w:rPr>
              <w:t>Роль и место РЯ в системе языкового образования.</w:t>
            </w:r>
          </w:p>
        </w:tc>
        <w:tc>
          <w:tcPr>
            <w:tcW w:w="1418" w:type="dxa"/>
          </w:tcPr>
          <w:p w:rsidR="006C3ABE" w:rsidRPr="00D66DF8" w:rsidRDefault="006C3ABE" w:rsidP="00380C7D">
            <w:pPr>
              <w:spacing w:after="0" w:line="240" w:lineRule="auto"/>
              <w:rPr>
                <w:rFonts w:ascii="Times New Roman" w:hAnsi="Times New Roman"/>
                <w:sz w:val="24"/>
                <w:szCs w:val="24"/>
                <w:lang w:eastAsia="ru-RU"/>
              </w:rPr>
            </w:pPr>
          </w:p>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ОПК-2</w:t>
            </w:r>
          </w:p>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ОПК-3 ОПК-5</w:t>
            </w:r>
          </w:p>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ОПК-7</w:t>
            </w:r>
          </w:p>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 xml:space="preserve">ПК-1 </w:t>
            </w:r>
          </w:p>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ПК-4</w:t>
            </w:r>
          </w:p>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ПК-5</w:t>
            </w:r>
          </w:p>
        </w:tc>
        <w:tc>
          <w:tcPr>
            <w:tcW w:w="3685" w:type="dxa"/>
          </w:tcPr>
          <w:p w:rsidR="006C3ABE" w:rsidRPr="00D66DF8" w:rsidRDefault="006C3ABE"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66DF8">
              <w:rPr>
                <w:rFonts w:ascii="Times New Roman" w:hAnsi="Times New Roman"/>
                <w:sz w:val="24"/>
                <w:szCs w:val="24"/>
                <w:lang w:eastAsia="ru-RU"/>
              </w:rPr>
              <w:t>Вопросы к занятию, практические задания различной степени сложности.</w:t>
            </w:r>
          </w:p>
        </w:tc>
      </w:tr>
      <w:tr w:rsidR="006C3ABE" w:rsidRPr="00121955" w:rsidTr="00380C7D">
        <w:tc>
          <w:tcPr>
            <w:tcW w:w="709" w:type="dxa"/>
          </w:tcPr>
          <w:p w:rsidR="006C3ABE" w:rsidRPr="00D66DF8" w:rsidRDefault="006C3ABE" w:rsidP="00380C7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Цели и содержание обучения РЯ.</w:t>
            </w:r>
          </w:p>
        </w:tc>
        <w:tc>
          <w:tcPr>
            <w:tcW w:w="1418" w:type="dxa"/>
          </w:tcPr>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ОПК-2</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ОПК-3 ОПК-5</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ОПК-7</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 xml:space="preserve">ПК-1 </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ПК-4</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ПК-5</w:t>
            </w:r>
          </w:p>
        </w:tc>
        <w:tc>
          <w:tcPr>
            <w:tcW w:w="3685" w:type="dxa"/>
          </w:tcPr>
          <w:p w:rsidR="006C3ABE" w:rsidRPr="00D66DF8" w:rsidRDefault="006C3ABE"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66DF8">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6C3ABE" w:rsidRPr="00121955" w:rsidTr="00380C7D">
        <w:tc>
          <w:tcPr>
            <w:tcW w:w="709" w:type="dxa"/>
          </w:tcPr>
          <w:p w:rsidR="006C3ABE" w:rsidRPr="00D66DF8" w:rsidRDefault="006C3ABE" w:rsidP="00380C7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Психолого-лингвистические основы обучения РЯ</w:t>
            </w:r>
          </w:p>
        </w:tc>
        <w:tc>
          <w:tcPr>
            <w:tcW w:w="1418" w:type="dxa"/>
          </w:tcPr>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ОПК-2</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ОПК-3 ОПК-5</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ОПК-7</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 xml:space="preserve">ПК-1 </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ПК-4</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ПК-5</w:t>
            </w:r>
          </w:p>
        </w:tc>
        <w:tc>
          <w:tcPr>
            <w:tcW w:w="3685" w:type="dxa"/>
          </w:tcPr>
          <w:p w:rsidR="006C3ABE" w:rsidRPr="00D66DF8" w:rsidRDefault="006C3ABE"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66DF8">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6C3ABE" w:rsidRPr="00121955" w:rsidTr="00380C7D">
        <w:tc>
          <w:tcPr>
            <w:tcW w:w="709" w:type="dxa"/>
          </w:tcPr>
          <w:p w:rsidR="006C3ABE" w:rsidRPr="00D66DF8" w:rsidRDefault="006C3ABE" w:rsidP="00380C7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Урок как основная структурная единица учебно-воспитательного процесса.</w:t>
            </w:r>
          </w:p>
        </w:tc>
        <w:tc>
          <w:tcPr>
            <w:tcW w:w="1418" w:type="dxa"/>
          </w:tcPr>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ОПК-2</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ОПК-3 ОПК-5</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ОПК-7</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 xml:space="preserve">ПК-1 </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ПК-4</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ПК-5</w:t>
            </w:r>
          </w:p>
        </w:tc>
        <w:tc>
          <w:tcPr>
            <w:tcW w:w="3685" w:type="dxa"/>
          </w:tcPr>
          <w:p w:rsidR="006C3ABE" w:rsidRPr="00D66DF8" w:rsidRDefault="006C3ABE"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66DF8">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6C3ABE" w:rsidRPr="00121955" w:rsidTr="00380C7D">
        <w:tc>
          <w:tcPr>
            <w:tcW w:w="709" w:type="dxa"/>
          </w:tcPr>
          <w:p w:rsidR="006C3ABE" w:rsidRPr="00D66DF8" w:rsidRDefault="006C3ABE" w:rsidP="00380C7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Принципы и методы обучения РЯ</w:t>
            </w:r>
          </w:p>
        </w:tc>
        <w:tc>
          <w:tcPr>
            <w:tcW w:w="1418" w:type="dxa"/>
          </w:tcPr>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ОПК-2</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ОПК-3 ОПК-5</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ОПК-7</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 xml:space="preserve">ПК-1 </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ПК-4</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ПК-5</w:t>
            </w:r>
          </w:p>
        </w:tc>
        <w:tc>
          <w:tcPr>
            <w:tcW w:w="3685" w:type="dxa"/>
          </w:tcPr>
          <w:p w:rsidR="006C3ABE" w:rsidRPr="00D66DF8" w:rsidRDefault="006C3ABE"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66DF8">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6C3ABE" w:rsidRPr="00121955" w:rsidTr="00380C7D">
        <w:tc>
          <w:tcPr>
            <w:tcW w:w="709" w:type="dxa"/>
          </w:tcPr>
          <w:p w:rsidR="006C3ABE" w:rsidRPr="00D66DF8" w:rsidRDefault="006C3ABE" w:rsidP="00380C7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Методика формирования произносительных навыков.</w:t>
            </w:r>
          </w:p>
        </w:tc>
        <w:tc>
          <w:tcPr>
            <w:tcW w:w="1418" w:type="dxa"/>
          </w:tcPr>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ОПК-2</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ОПК-3 ОПК-5</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ОПК-7</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 xml:space="preserve">ПК-1 </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ПК-4</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ПК-5</w:t>
            </w:r>
          </w:p>
        </w:tc>
        <w:tc>
          <w:tcPr>
            <w:tcW w:w="3685" w:type="dxa"/>
          </w:tcPr>
          <w:p w:rsidR="006C3ABE" w:rsidRPr="00D66DF8" w:rsidRDefault="006C3ABE"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66DF8">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6C3ABE" w:rsidRPr="00121955" w:rsidTr="00380C7D">
        <w:trPr>
          <w:trHeight w:val="1140"/>
        </w:trPr>
        <w:tc>
          <w:tcPr>
            <w:tcW w:w="709" w:type="dxa"/>
          </w:tcPr>
          <w:p w:rsidR="006C3ABE" w:rsidRPr="00D66DF8" w:rsidRDefault="006C3ABE" w:rsidP="00380C7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6C3ABE" w:rsidRPr="00D66DF8" w:rsidRDefault="006C3ABE" w:rsidP="00380C7D">
            <w:pPr>
              <w:spacing w:after="0" w:line="240" w:lineRule="auto"/>
              <w:jc w:val="both"/>
              <w:rPr>
                <w:rFonts w:ascii="Times New Roman" w:hAnsi="Times New Roman"/>
                <w:sz w:val="24"/>
                <w:szCs w:val="24"/>
                <w:lang w:eastAsia="ru-RU"/>
              </w:rPr>
            </w:pPr>
            <w:r w:rsidRPr="00D66DF8">
              <w:rPr>
                <w:rFonts w:ascii="Times New Roman" w:hAnsi="Times New Roman"/>
                <w:sz w:val="24"/>
                <w:szCs w:val="24"/>
                <w:lang w:eastAsia="ru-RU"/>
              </w:rPr>
              <w:t>Методика формирования лексических навыков</w:t>
            </w:r>
          </w:p>
        </w:tc>
        <w:tc>
          <w:tcPr>
            <w:tcW w:w="1418" w:type="dxa"/>
          </w:tcPr>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ОПК-2</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ОПК-3 ОПК-5</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ОПК-7</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 xml:space="preserve">ПК-1 </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ПК-4</w:t>
            </w:r>
          </w:p>
          <w:p w:rsidR="006C3ABE" w:rsidRPr="00D66DF8" w:rsidRDefault="006C3ABE" w:rsidP="00B7569C">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ПК-5</w:t>
            </w:r>
          </w:p>
        </w:tc>
        <w:tc>
          <w:tcPr>
            <w:tcW w:w="3685" w:type="dxa"/>
          </w:tcPr>
          <w:p w:rsidR="006C3ABE" w:rsidRPr="00D66DF8" w:rsidRDefault="006C3ABE" w:rsidP="00380C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66DF8">
              <w:rPr>
                <w:rFonts w:ascii="Times New Roman" w:hAnsi="Times New Roman"/>
                <w:sz w:val="24"/>
                <w:szCs w:val="24"/>
                <w:lang w:eastAsia="ru-RU"/>
              </w:rPr>
              <w:t>Вопросы к занятию, практические задания различной степени сложности,  тестирование.</w:t>
            </w:r>
          </w:p>
        </w:tc>
      </w:tr>
    </w:tbl>
    <w:p w:rsidR="006C3ABE" w:rsidRPr="00D66DF8" w:rsidRDefault="006C3ABE" w:rsidP="00380C7D">
      <w:pPr>
        <w:autoSpaceDE w:val="0"/>
        <w:autoSpaceDN w:val="0"/>
        <w:adjustRightInd w:val="0"/>
        <w:spacing w:after="0" w:line="240" w:lineRule="auto"/>
        <w:ind w:left="720"/>
        <w:jc w:val="both"/>
        <w:rPr>
          <w:rFonts w:ascii="Times New Roman" w:hAnsi="Times New Roman"/>
          <w:i/>
          <w:iCs/>
          <w:sz w:val="24"/>
          <w:szCs w:val="24"/>
          <w:lang w:eastAsia="ru-RU"/>
        </w:rPr>
      </w:pPr>
    </w:p>
    <w:p w:rsidR="006C3ABE" w:rsidRPr="00D66DF8" w:rsidRDefault="006C3ABE" w:rsidP="00380C7D">
      <w:pPr>
        <w:autoSpaceDE w:val="0"/>
        <w:autoSpaceDN w:val="0"/>
        <w:adjustRightInd w:val="0"/>
        <w:spacing w:after="0" w:line="240" w:lineRule="auto"/>
        <w:ind w:left="720"/>
        <w:jc w:val="both"/>
        <w:rPr>
          <w:rFonts w:ascii="Times New Roman" w:hAnsi="Times New Roman"/>
          <w:i/>
          <w:iCs/>
          <w:sz w:val="24"/>
          <w:szCs w:val="24"/>
          <w:lang w:eastAsia="ru-RU"/>
        </w:rPr>
      </w:pPr>
    </w:p>
    <w:p w:rsidR="006C3ABE" w:rsidRPr="00D66DF8" w:rsidRDefault="006C3ABE" w:rsidP="00380C7D">
      <w:pPr>
        <w:autoSpaceDE w:val="0"/>
        <w:autoSpaceDN w:val="0"/>
        <w:adjustRightInd w:val="0"/>
        <w:spacing w:after="0" w:line="240" w:lineRule="auto"/>
        <w:ind w:left="720"/>
        <w:jc w:val="both"/>
        <w:rPr>
          <w:rFonts w:ascii="Times New Roman" w:hAnsi="Times New Roman"/>
          <w:i/>
          <w:iCs/>
          <w:sz w:val="24"/>
          <w:szCs w:val="24"/>
          <w:lang w:eastAsia="ru-RU"/>
        </w:rPr>
      </w:pPr>
    </w:p>
    <w:p w:rsidR="006C3ABE" w:rsidRPr="006F55F9" w:rsidRDefault="006C3ABE" w:rsidP="00D66DF8">
      <w:pPr>
        <w:autoSpaceDE w:val="0"/>
        <w:autoSpaceDN w:val="0"/>
        <w:adjustRightInd w:val="0"/>
        <w:spacing w:after="0" w:line="240" w:lineRule="auto"/>
        <w:ind w:firstLine="709"/>
        <w:jc w:val="both"/>
        <w:rPr>
          <w:rFonts w:ascii="Times New Roman" w:hAnsi="Times New Roman"/>
          <w:b/>
          <w:iCs/>
          <w:sz w:val="24"/>
          <w:szCs w:val="24"/>
          <w:lang w:eastAsia="ru-RU"/>
        </w:rPr>
      </w:pPr>
      <w:r w:rsidRPr="00D66DF8">
        <w:rPr>
          <w:rFonts w:ascii="Times New Roman" w:hAnsi="Times New Roman"/>
          <w:iCs/>
          <w:sz w:val="24"/>
          <w:szCs w:val="24"/>
          <w:lang w:eastAsia="ru-RU"/>
        </w:rPr>
        <w:t xml:space="preserve">6.2 </w:t>
      </w:r>
      <w:r w:rsidRPr="006F55F9">
        <w:rPr>
          <w:rFonts w:ascii="Times New Roman" w:hAnsi="Times New Roman"/>
          <w:b/>
          <w:iCs/>
          <w:sz w:val="24"/>
          <w:szCs w:val="24"/>
          <w:lang w:eastAsia="ru-RU"/>
        </w:rPr>
        <w:t>Контрольные задания или иные материалы, необходимые для оценки знаний, умений, навыков и (или) опыта деятельности в процессе текущего контроля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Тема 1.1. Язык и речь. Культура речи. Основные понятия курса.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Вопросы к занятию:</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Общие сведения о языке и речи.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Основные функции языка, основные единицы языка и принципы их выделения.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Виды речи, виды речевой деятельности.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Грамматические категории частей речи.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Структура языка, уровни языка (фонетический, лексико-семантический, морфемный, морфологический, синтаксический).</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Нормативный, коммуникативный, и этические аспекты речевой культуры..</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Практическое задание</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Определите, какие функции языка реализуются в следующих высказываниях:</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а) Боровая (вывеска на здании железнодорожной станции);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б) Переучет (табличка на двери магазина);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в) Здравствуйте! Меня зовут Владимир Борисович (преподаватель, входя в аудиторию);</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г) Равносторонний прямоугольник называется квадратом (из учебника);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д) «Я в среду не приду на тренировку, не смогу». – «Надо, Федя, надо» (из разговора на улице);</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е) Чтоб ты провалился, пьянчуга проклятый! (из квартирной перебранки);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ж) Я изучил науку расставанья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В простоволосых жалобах ночных. (О. Мандельштам).</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Информационный проект – презентация по одной из тем</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1.</w:t>
      </w:r>
      <w:r w:rsidRPr="00D66DF8">
        <w:rPr>
          <w:rFonts w:ascii="Times New Roman" w:hAnsi="Times New Roman"/>
          <w:iCs/>
          <w:sz w:val="24"/>
          <w:szCs w:val="24"/>
          <w:lang w:eastAsia="ru-RU"/>
        </w:rPr>
        <w:tab/>
        <w:t>Русский язык – хранитель духовных богатств русского народа.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2.</w:t>
      </w:r>
      <w:r w:rsidRPr="00D66DF8">
        <w:rPr>
          <w:rFonts w:ascii="Times New Roman" w:hAnsi="Times New Roman"/>
          <w:iCs/>
          <w:sz w:val="24"/>
          <w:szCs w:val="24"/>
          <w:lang w:eastAsia="ru-RU"/>
        </w:rPr>
        <w:tab/>
        <w:t>Пословицы, поговорки, высказывания о языке.</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3.</w:t>
      </w:r>
      <w:r w:rsidRPr="00D66DF8">
        <w:rPr>
          <w:rFonts w:ascii="Times New Roman" w:hAnsi="Times New Roman"/>
          <w:iCs/>
          <w:sz w:val="24"/>
          <w:szCs w:val="24"/>
          <w:lang w:eastAsia="ru-RU"/>
        </w:rPr>
        <w:tab/>
        <w:t>Культура речи – визитная карточка человека и залог профессионального успеха.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4.</w:t>
      </w:r>
      <w:r w:rsidRPr="00D66DF8">
        <w:rPr>
          <w:rFonts w:ascii="Times New Roman" w:hAnsi="Times New Roman"/>
          <w:iCs/>
          <w:sz w:val="24"/>
          <w:szCs w:val="24"/>
          <w:lang w:eastAsia="ru-RU"/>
        </w:rPr>
        <w:tab/>
        <w:t>Современная речевая ситуация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Тема 1.2. Литературный язык - высшая форма развития национального языка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Вопросы к занятию:</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1.</w:t>
      </w:r>
      <w:r w:rsidRPr="00D66DF8">
        <w:rPr>
          <w:rFonts w:ascii="Times New Roman" w:hAnsi="Times New Roman"/>
          <w:iCs/>
          <w:sz w:val="24"/>
          <w:szCs w:val="24"/>
          <w:lang w:eastAsia="ru-RU"/>
        </w:rPr>
        <w:tab/>
        <w:t xml:space="preserve">Русский национальный язык в историческом развитии.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2.</w:t>
      </w:r>
      <w:r w:rsidRPr="00D66DF8">
        <w:rPr>
          <w:rFonts w:ascii="Times New Roman" w:hAnsi="Times New Roman"/>
          <w:iCs/>
          <w:sz w:val="24"/>
          <w:szCs w:val="24"/>
          <w:lang w:eastAsia="ru-RU"/>
        </w:rPr>
        <w:tab/>
        <w:t xml:space="preserve">Основные признаки литературного языка.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3.</w:t>
      </w:r>
      <w:r w:rsidRPr="00D66DF8">
        <w:rPr>
          <w:rFonts w:ascii="Times New Roman" w:hAnsi="Times New Roman"/>
          <w:iCs/>
          <w:sz w:val="24"/>
          <w:szCs w:val="24"/>
          <w:lang w:eastAsia="ru-RU"/>
        </w:rPr>
        <w:tab/>
        <w:t>Книжная и разговорная разновидности литературного языка, характеристика их особенностей.</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Составление учебных графических материалов</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Составьте в виде  таблицы-классификации историю создания русского литературного языка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Практические задания: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Задание 1. Письменно ответьте на вопросы:</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1.  Что такое язык? Какую роль он играет в жизни человека?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2.  Каковы основные и второстепенные функции языка?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3.  Что включает в себя понятие «современный русский литературный язык»?</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4.  Каковы основные особенности русского языка, отличающие его от других языков?</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5.  Каковы закономерности (тенденции) развития современного русского литературного языка?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Информационный проект – презентация по одной из тем</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1.</w:t>
      </w:r>
      <w:r w:rsidRPr="00D66DF8">
        <w:rPr>
          <w:rFonts w:ascii="Times New Roman" w:hAnsi="Times New Roman"/>
          <w:iCs/>
          <w:sz w:val="24"/>
          <w:szCs w:val="24"/>
          <w:lang w:eastAsia="ru-RU"/>
        </w:rPr>
        <w:tab/>
        <w:t>Лингвисты о русском языке</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2.</w:t>
      </w:r>
      <w:r w:rsidRPr="00D66DF8">
        <w:rPr>
          <w:rFonts w:ascii="Times New Roman" w:hAnsi="Times New Roman"/>
          <w:iCs/>
          <w:sz w:val="24"/>
          <w:szCs w:val="24"/>
          <w:lang w:eastAsia="ru-RU"/>
        </w:rPr>
        <w:tab/>
        <w:t>Этапы становления русского литературного языка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3.</w:t>
      </w:r>
      <w:r w:rsidRPr="00D66DF8">
        <w:rPr>
          <w:rFonts w:ascii="Times New Roman" w:hAnsi="Times New Roman"/>
          <w:iCs/>
          <w:sz w:val="24"/>
          <w:szCs w:val="24"/>
          <w:lang w:eastAsia="ru-RU"/>
        </w:rPr>
        <w:tab/>
        <w:t>Индоевропейская языковая семья.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Тема1.3. Система норм русского литературного языка. Орфоэпические нормы русского языка.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Вопросы к занятию:</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1.</w:t>
      </w:r>
      <w:r w:rsidRPr="00D66DF8">
        <w:rPr>
          <w:rFonts w:ascii="Times New Roman" w:hAnsi="Times New Roman"/>
          <w:iCs/>
          <w:sz w:val="24"/>
          <w:szCs w:val="24"/>
          <w:lang w:eastAsia="ru-RU"/>
        </w:rPr>
        <w:tab/>
        <w:t xml:space="preserve">Система норм русского литературного языка.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2.</w:t>
      </w:r>
      <w:r w:rsidRPr="00D66DF8">
        <w:rPr>
          <w:rFonts w:ascii="Times New Roman" w:hAnsi="Times New Roman"/>
          <w:iCs/>
          <w:sz w:val="24"/>
          <w:szCs w:val="24"/>
          <w:lang w:eastAsia="ru-RU"/>
        </w:rPr>
        <w:tab/>
        <w:t>Коммуникативные качества речи.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3.</w:t>
      </w:r>
      <w:r w:rsidRPr="00D66DF8">
        <w:rPr>
          <w:rFonts w:ascii="Times New Roman" w:hAnsi="Times New Roman"/>
          <w:iCs/>
          <w:sz w:val="24"/>
          <w:szCs w:val="24"/>
          <w:lang w:eastAsia="ru-RU"/>
        </w:rPr>
        <w:tab/>
        <w:t>Речевой аппарат, дикция, элементы техники речи как составные компоненты речевой культуры.</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Практические задания: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Задание 1. Перепишите слова, распределяя их на две группы: 1) с ь для обозначения мягкости согласного; 2) без ь. Сделайте вывод об особенностях произношения и написания слов каждой группы. Ходьба, свадьба, резьба, просьба, косьба, мостик, застенчивость, нянька, нянчить, заманчиво, банька, банщик, жестянщик, фонарщик, возьми, Кузьмич, лошадьми, людьми, Людмила, четырьмя, помощь, помощник, беспомощность, льдина, во тьме, во сне.</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Задание 2. Ниже приведен список слов, в которых требуется твердое произношение согласных [т], [д], [с], [н], [р], [к]. В каких функциональных стилях обычно встречаются эти слова? Как произносите эти слова вы? Проверьте себя по словарю. Адекватный, альтернатива, анестезия, бизнес, бутерброд, гантель, генезис, гортензия, гротеск, девальвация, декольте, декор, дельта, денди, детектив, детерминизм, де-факто, де-юре, диатез, диспансеризация, индекс, интервидение, интервью, интерьер, каре, кемпинг, кодекс, контейнер, кортеж, коттедж, крепдешин, кронштейн, лазер, мартен, метрополитен, мистер, модель, модерн, молибден, нетто, орхидея, патетика, полонез, свитер, сервис, синтез, сонет, стенд, стресс, тезис, тембр, темп, термос, терракотовый, тест, фонема, экстерн.</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Подготовка исследовательских проектов</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Темы:</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1.Говоры и диалекты России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2. Особенности московского произношения.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Тема 1.4. Русская акцентология нормы постановки ударения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Вопросы к занятию:</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1.Речевые ошибки, связанные с неверной постановкой ударения.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2.Ударение; его классификация.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3.Способы выражения логического ударения: порядок слов, интонация, контекст. 4.Акцентологические особенности стилистически окрашенной лексики.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Практические задания: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Задание 1. Поставьте ударение в следующих существительных.</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Агент, агрономия, алфавит, апостроф, асимметрия, афера, буржуазия, бытие, вероисповедание, газопровод, гастрономия, генезис, де-факто, де-юре, диспансер, договор, еретик, жалюзи, житие, знамение, каталог, квартал, намерение, некролог, нефтепровод, обеспечение, плато, премирование, ракурс, свекла, упрочение, факсимиле, феномен, ходатайство.</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Задание 2. Объясните значения слов с разными ударениями, составьте с каждым из них словосочетание. Атлас – атлас, броня – броня, видение – видение, ирис – ирис, клубы – клубы, острота – острота, старина – старина, трусить – трусить, угольный – угольный.</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Тема 1.5. Лексика и фразеология русского языка. Нормы словоупотребления.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Вопросы к занятию:</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1.Исконные и заимствованные слова.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2.Омонимы, антонимы, синонимы, паронимы.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3.Явления тавтологии и плеоназма как признаки речевой избыточности.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Практическое задание:</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Задание 1. Найти ошибки, связанные с речевой избыточностью, классифицировать их и исправить предложения.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1) Здесь можно приобрести все необходимые товары и вещи. 2) Невольно вспоминаются в памяти слова Н.В. Гоголя. 3) Он крепко держит в своих руках штурвал руля. 4) Российская делегация предложила ввести в проект следующие коррективы и поправки. 5) Пилот вынужден был совершить вынужденную посадку.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Задание 2. В приведенных ниже предложениях устраните плеоназмы (лишние слова).1. Судьба этих людей похожа одна на другую, как две капли воды. 2. Переговоры подошли к своему концу. 3. На ферме было выведено 25 тысяч штук цыплят. 4. В некоторых комнатах совершенно не застеклены форточки. 5. У московского «Спартака» более лучшее соотношение забитых и пропущенных мячей.</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Задание 3. 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 легитимный, тюнинг, ребрендинг, дисконт, брокер.</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Информационный  проект (презентация) по одной из тем:</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1.</w:t>
      </w:r>
      <w:r w:rsidRPr="00D66DF8">
        <w:rPr>
          <w:rFonts w:ascii="Times New Roman" w:hAnsi="Times New Roman"/>
          <w:iCs/>
          <w:sz w:val="24"/>
          <w:szCs w:val="24"/>
          <w:lang w:eastAsia="ru-RU"/>
        </w:rPr>
        <w:tab/>
        <w:t>Русская фразеология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2.</w:t>
      </w:r>
      <w:r w:rsidRPr="00D66DF8">
        <w:rPr>
          <w:rFonts w:ascii="Times New Roman" w:hAnsi="Times New Roman"/>
          <w:iCs/>
          <w:sz w:val="24"/>
          <w:szCs w:val="24"/>
          <w:lang w:eastAsia="ru-RU"/>
        </w:rPr>
        <w:tab/>
        <w:t>Синонимы, виды синонимов.</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3.</w:t>
      </w:r>
      <w:r w:rsidRPr="00D66DF8">
        <w:rPr>
          <w:rFonts w:ascii="Times New Roman" w:hAnsi="Times New Roman"/>
          <w:iCs/>
          <w:sz w:val="24"/>
          <w:szCs w:val="24"/>
          <w:lang w:eastAsia="ru-RU"/>
        </w:rPr>
        <w:tab/>
        <w:t>Антонимы в русском языке</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4.</w:t>
      </w:r>
      <w:r w:rsidRPr="00D66DF8">
        <w:rPr>
          <w:rFonts w:ascii="Times New Roman" w:hAnsi="Times New Roman"/>
          <w:iCs/>
          <w:sz w:val="24"/>
          <w:szCs w:val="24"/>
          <w:lang w:eastAsia="ru-RU"/>
        </w:rPr>
        <w:tab/>
        <w:t>Паронимы и точность речи.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5.</w:t>
      </w:r>
      <w:r w:rsidRPr="00D66DF8">
        <w:rPr>
          <w:rFonts w:ascii="Times New Roman" w:hAnsi="Times New Roman"/>
          <w:iCs/>
          <w:sz w:val="24"/>
          <w:szCs w:val="24"/>
          <w:lang w:eastAsia="ru-RU"/>
        </w:rPr>
        <w:tab/>
        <w:t>Омонимы, их характеристика, отличие от многозначных слов.</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Тема1.6. Словообразование и словообразовательные средства языка.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Вопросы к занятию:</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1.Словообразование как учение о структуре слов и их образовании.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2.Типы морфем.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3.Способы словообразования.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4.Словообразовательные нормы.</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Диспут на тему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«Этимология как наука о происхождении слов»</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Практические задания: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Задание 1.  Сделайте морфный и словообразовательный анализ существительных и определите способ их образования.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Краснота, вялость, белизна, мелочь, свежесть, свежевание, пение, кройка, уход, удар, сортировка, мытье, учительница, киевлянка, активистка, директриса, стюардесса.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Задание 2. Сделайте морфный и словообразовательный анализ, определите способ образования слов, укажите их производящую основу:</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Ловушка, стойка, кукушка, служака, облепиха, волокуша, швея, препятствие, курильня, жилище, мельница, ливень, зимовье, подкидыш, царапина, варево, заболеваемость, задолженность, подспорье, обман, донышко.</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Задание 3. Сделайте морфный и словообразовательный анализ слов, указав способ образования.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Антимилитаризм, антилопа, антифашист, антисоветчик, антиквар, антипатия, антициклон, «Антимоль», антитеза.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Вопросы к занятию:</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1.Грамматические характеристики несклоняемых существительных.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2.Колебания в образовании формы именительного падежа множественного числа существительных мужского и среднего рода.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3.Особенности склонения имен и фамилий.</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Практические задания: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Задание 1.   Установите род несклоняемых существительных, согласовав с ними определения.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Вульгарн... арго, французск... атташе, звучащ... банджо, вкусн... безе, хрустальн... бра, больш... гризли, глубок... декольте, истинн... денди, вагонн... депо, малинов... желе, жирн... иваси, талантлив... импресарио, старинн... канапе, уютн... кафе, тепл... кашне, австралийск... кенгуру, остроумн... конферансье, крошечн... колибри, заморск... кольраби.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Задание 2.  Укажите аббревиатуры, имеющие мужской род.</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БАМ, ВАК, вуз, ТСЖ, загс, МГУ, МИД, МХАТ, МЧС, ООН</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Задание 3.  Напишите числительные словами, поставьте их в соответствующем падеже.1) Работу нужно сдать к (28 декабря). 2) В соответствии со всеми (90) пунктами договора достигнуто соглашение.3) За период реформы количество колхозов и совхозов сократилось с (935) до (665). 4) Этот банк заманивал вкладчиков (200) процентами годовых.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Информационные проекты:</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Подготовить презентации по вопросам:</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1.</w:t>
      </w:r>
      <w:r w:rsidRPr="00D66DF8">
        <w:rPr>
          <w:rFonts w:ascii="Times New Roman" w:hAnsi="Times New Roman"/>
          <w:iCs/>
          <w:sz w:val="24"/>
          <w:szCs w:val="24"/>
          <w:lang w:eastAsia="ru-RU"/>
        </w:rPr>
        <w:tab/>
        <w:t>Имя существительное как средство реализации номинативной функции языка.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2.</w:t>
      </w:r>
      <w:r w:rsidRPr="00D66DF8">
        <w:rPr>
          <w:rFonts w:ascii="Times New Roman" w:hAnsi="Times New Roman"/>
          <w:iCs/>
          <w:sz w:val="24"/>
          <w:szCs w:val="24"/>
          <w:lang w:eastAsia="ru-RU"/>
        </w:rPr>
        <w:tab/>
        <w:t xml:space="preserve">Грамматические характеристики несклоняемых существительных.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3.</w:t>
      </w:r>
      <w:r w:rsidRPr="00D66DF8">
        <w:rPr>
          <w:rFonts w:ascii="Times New Roman" w:hAnsi="Times New Roman"/>
          <w:iCs/>
          <w:sz w:val="24"/>
          <w:szCs w:val="24"/>
          <w:lang w:eastAsia="ru-RU"/>
        </w:rPr>
        <w:tab/>
        <w:t>Колебания в образовании формы именительного падежа множественного числа существительных мужского и среднего рода.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4.</w:t>
      </w:r>
      <w:r w:rsidRPr="00D66DF8">
        <w:rPr>
          <w:rFonts w:ascii="Times New Roman" w:hAnsi="Times New Roman"/>
          <w:iCs/>
          <w:sz w:val="24"/>
          <w:szCs w:val="24"/>
          <w:lang w:eastAsia="ru-RU"/>
        </w:rPr>
        <w:tab/>
        <w:t xml:space="preserve">Особенности склонения имен и фамилий.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Тема 1.8. Синтаксические нормы. Синтаксис как учение о словосочетании, предложении и сложном синтаксическом целом.</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Вопросы к занятию:</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1.</w:t>
      </w:r>
      <w:r w:rsidRPr="00D66DF8">
        <w:rPr>
          <w:rFonts w:ascii="Times New Roman" w:hAnsi="Times New Roman"/>
          <w:iCs/>
          <w:sz w:val="24"/>
          <w:szCs w:val="24"/>
          <w:lang w:eastAsia="ru-RU"/>
        </w:rPr>
        <w:tab/>
        <w:t>Синтаксические нормы. Определение, характеристика.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2.</w:t>
      </w:r>
      <w:r w:rsidRPr="00D66DF8">
        <w:rPr>
          <w:rFonts w:ascii="Times New Roman" w:hAnsi="Times New Roman"/>
          <w:iCs/>
          <w:sz w:val="24"/>
          <w:szCs w:val="24"/>
          <w:lang w:eastAsia="ru-RU"/>
        </w:rPr>
        <w:tab/>
        <w:t xml:space="preserve"> Типы связи слов в словосочетании.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3.</w:t>
      </w:r>
      <w:r w:rsidRPr="00D66DF8">
        <w:rPr>
          <w:rFonts w:ascii="Times New Roman" w:hAnsi="Times New Roman"/>
          <w:iCs/>
          <w:sz w:val="24"/>
          <w:szCs w:val="24"/>
          <w:lang w:eastAsia="ru-RU"/>
        </w:rPr>
        <w:tab/>
        <w:t xml:space="preserve">Ошибки в согласовании и управлении.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4.</w:t>
      </w:r>
      <w:r w:rsidRPr="00D66DF8">
        <w:rPr>
          <w:rFonts w:ascii="Times New Roman" w:hAnsi="Times New Roman"/>
          <w:iCs/>
          <w:sz w:val="24"/>
          <w:szCs w:val="24"/>
          <w:lang w:eastAsia="ru-RU"/>
        </w:rPr>
        <w:tab/>
        <w:t xml:space="preserve">Основные ошибки в построении простых предложений.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5.</w:t>
      </w:r>
      <w:r w:rsidRPr="00D66DF8">
        <w:rPr>
          <w:rFonts w:ascii="Times New Roman" w:hAnsi="Times New Roman"/>
          <w:iCs/>
          <w:sz w:val="24"/>
          <w:szCs w:val="24"/>
          <w:lang w:eastAsia="ru-RU"/>
        </w:rPr>
        <w:tab/>
        <w:t xml:space="preserve">Сложное предложение и его виды.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6.</w:t>
      </w:r>
      <w:r w:rsidRPr="00D66DF8">
        <w:rPr>
          <w:rFonts w:ascii="Times New Roman" w:hAnsi="Times New Roman"/>
          <w:iCs/>
          <w:sz w:val="24"/>
          <w:szCs w:val="24"/>
          <w:lang w:eastAsia="ru-RU"/>
        </w:rPr>
        <w:tab/>
        <w:t>Основные ошибки в построение и употребление сложного предложения.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Практические задания: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Задание 1. Прочитайте предложения. Найдите в них грамматико-стилистические ошибки и отредактируйте.</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1. Глава администрации распределяет и управляет имуще¬ством и финансами. 2. Читать и конспектировать научную литературу лучше всего по утрам. 3. Новация стала объек¬тивно полезной, так как она регламентировала и вносила новый порядок во взаимоотношения властных структур. 4. Уполномо¬ченные мэром органы самостоятельно образуют и распоря-жаются внебюджетными фондами. 5. Рыночные отношения формируют у производителей и потребителей самостоятель¬ность, заинтересованность и ответственность за конечные результаты.</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Задание 2. В предложении исправьте ошибки на употребление причастий. Расставьте недостающие запятые.</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1) Владельцы участков вносят в казну города земельный налог устанавливающийся в соответствии с законодательством. 2) Отдельные предприятия в прошлом пользующиеся большой популярностью в настоящее время ухудшили работу. 3) Раскрылись набухавшие на деревьях почки. 4) Организации, первыми заасфальтирующие подъездные пути, будут отмечены премией. 5) Каждый студент, пожелавший бы участвовать в работе кружка, должен подать заявление в деканат.</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Тема 2.1. Текст, его структура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Вопросы к занятию:</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1.</w:t>
      </w:r>
      <w:r w:rsidRPr="00D66DF8">
        <w:rPr>
          <w:rFonts w:ascii="Times New Roman" w:hAnsi="Times New Roman"/>
          <w:iCs/>
          <w:sz w:val="24"/>
          <w:szCs w:val="24"/>
          <w:lang w:eastAsia="ru-RU"/>
        </w:rPr>
        <w:tab/>
        <w:t xml:space="preserve">Текст как речевое произведение.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2.</w:t>
      </w:r>
      <w:r w:rsidRPr="00D66DF8">
        <w:rPr>
          <w:rFonts w:ascii="Times New Roman" w:hAnsi="Times New Roman"/>
          <w:iCs/>
          <w:sz w:val="24"/>
          <w:szCs w:val="24"/>
          <w:lang w:eastAsia="ru-RU"/>
        </w:rPr>
        <w:tab/>
        <w:t>Структура текста. Связи предложений в тексте (цепная, параллельная)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3.</w:t>
      </w:r>
      <w:r w:rsidRPr="00D66DF8">
        <w:rPr>
          <w:rFonts w:ascii="Times New Roman" w:hAnsi="Times New Roman"/>
          <w:iCs/>
          <w:sz w:val="24"/>
          <w:szCs w:val="24"/>
          <w:lang w:eastAsia="ru-RU"/>
        </w:rPr>
        <w:tab/>
        <w:t>Функционально-смысловые типы текстов (описание, повествование, рассуждение).</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Практические задания: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Задание 1. Определите вид связи предложений в тексте:</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Цепная связь: Последовательная связь второго предложения с первым, третьего со вторым ( Схема цепной связи:  1 – 2 – 3 – 4…). Цепная связь обусловлена чередованием «данного» и «нового», мысль автора развивается последовательно: то, что в первом предложении было «новым», во втором становится «данным», и т.п.</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Параллельная связь предложений в тексте: Соподчинение второго, третьего и т.п. предложений первому. (Схема параллельной связи: 1:  2 – 3 – 4 – 5 …). Первое предложение содержит тему, дает общий план картины, а все остальные связаны с ним по смыслу и грамматически. Они детализируют общую картину, конкретизируют тему текста.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1.Радостна, шумна и пахуча весна в лесу. Звонко поют птицы. Звенят под деревьями весенние ручейки. Смолой пахнут набухшие почки. 2. Где-то за горизонтом шла гроза. Она рассылала в жаркую летнюю ночь решительные широкие раскаты. Гром, уже почти обессиленный в пути, оживлялся под сухой крышей… 3. Наконец-то мы добрались к морю. Оно было очень спокойным и огромным. Спокойствие это, однако, было обманчивым.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Задание 2. Определите средства связи предложений в тексте.</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Лексические средства связи: лексический повтор, однокоренные слова, синонимы (в том числе и контекстуальные, описательный оборот), антонимы( в том числе и контекстуальные), описательные обороты.</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Грамматические средства связи: союзы (преимущественно сочинительные), местоимения (личные, указательные, определительные и другие), наречия (местоимения-наречия): здесь, тут, там, везде, всюду, однажды и другие), частицы( же, ведь, и, всё-таки и другие)</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Видовременная соотнесённость глагольных форм (одно время и один вид в соседних предложениях) – например, все глаголы употреблены в форме прошедшего времени, числительные (количественные, порядковые, собирательные), неполные предложения, отсылающие к предшествующим элементам текста (все предложения двусоставные неполные), синтаксический параллелизм – одинаковое построение нескольких рядом расположенных предложений, вводные слова.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1. На столе лампа. Огонь в камине. На стене тени.2. Подражание французскому тону времён Людовика XV было в моде. Любовь к отечеству казалась педантством. Тогдашние умники превозносили Наполеона с фанатическим подобострастием и шутили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над нашими неудачами. (А. С. Пушкин) 3. Друзья работали слаженно. Двое мальчиков кололи дрова. Трое складывали их в поленницу. 4. Построили шоссе. Шумная, стремительная река жизни соединила область со столицей. (Ф. Абрамов) 5. Туристы вышли на поляну. Здесь решили они остановиться на ночлег. 6. Любите книгу всей душой. Она не только ваш лучший друг и помощник, но и до конца верный спутник. 7. Мои друзья – моя опора. Любой из них протянет мне всегда руку помощи.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Тема 2.2. Функциональные стили русского языка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Вопросы к занятию:</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1. Функциональные стили литературного языка (функции, стилевые черты, языковые особенности).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2. Официально-деловой публицистический, научный, художественный, разговорный стили речи.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3. Язык художественной литературы. Норма и возможности художественного текста. Стиль эпохи, автора, произведения.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Практические задания: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Задание 1. Определите, к какому стилю относятся приведенные тексты, сделайте их стилистический разбор.</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1.</w:t>
      </w:r>
      <w:r w:rsidRPr="00D66DF8">
        <w:rPr>
          <w:rFonts w:ascii="Times New Roman" w:hAnsi="Times New Roman"/>
          <w:iCs/>
          <w:sz w:val="24"/>
          <w:szCs w:val="24"/>
          <w:lang w:eastAsia="ru-RU"/>
        </w:rPr>
        <w:tab/>
        <w:t>Язык относится к тем общественным явлениям, которые действуют на протяжении всего существования человеческого общества. При помощи языка люди обмениваются мыслями, выражают свои чувства. Язык неразрывно связан с мышлением, со знанием людей, служит средством формирования и выражения их мыслей. В словах, словосочетаниях, предложениях закрепляются результаты.</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2.</w:t>
      </w:r>
      <w:r w:rsidRPr="00D66DF8">
        <w:rPr>
          <w:rFonts w:ascii="Times New Roman" w:hAnsi="Times New Roman"/>
          <w:iCs/>
          <w:sz w:val="24"/>
          <w:szCs w:val="24"/>
          <w:lang w:eastAsia="ru-RU"/>
        </w:rPr>
        <w:tab/>
        <w:t>Демография - наука, изучающая состав населения по полу, возрасту, занятиям и другим признакам, его движение, рождаемость, бракосочетание, смертность и т.п.</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3.</w:t>
      </w:r>
      <w:r w:rsidRPr="00D66DF8">
        <w:rPr>
          <w:rFonts w:ascii="Times New Roman" w:hAnsi="Times New Roman"/>
          <w:iCs/>
          <w:sz w:val="24"/>
          <w:szCs w:val="24"/>
          <w:lang w:eastAsia="ru-RU"/>
        </w:rPr>
        <w:tab/>
        <w:t>По Тверской улице Москвы на неделю прекращено движение троллейбусов . Дело в том, что в ближайшее время по Тверской пройдет карнавальное шествие в рамках Всемирной театральной олимпиады. В шествии используют столь гигантские куклы и фигуры, что ни одна из них не пройдет через контактную сеть. Поэтому мэрия приняла решение убрать троллейбусную сеть ради праздника.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Задание 2. Прочитайте фрагменты газетных статей. Найдите в них стилистические ошибки, исправьте их. 1.Судя по всему, авторы проекта не учитывают российской сообразительности. Не ценят живого пытливого ума наших с вами соотечественников, которых не следует держать за полных лохов. 2. Специалисты установили, что некоторые случаи кардиофобии сопровождаются полной клинической картиной всамделишных сердечных заболеваний. 3. Тут с террористами не цацкались бы, поскольку наша страна строго придерживается положений Чикагской (1944г.) конвенции, в соответствии с которыми обязалась выдавать угонщиков.</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Тема 2.3. Жанры деловой и учебно-научной речи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Вопросы к занятию:</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1.</w:t>
      </w:r>
      <w:r w:rsidRPr="00D66DF8">
        <w:rPr>
          <w:rFonts w:ascii="Times New Roman" w:hAnsi="Times New Roman"/>
          <w:iCs/>
          <w:sz w:val="24"/>
          <w:szCs w:val="24"/>
          <w:lang w:eastAsia="ru-RU"/>
        </w:rPr>
        <w:tab/>
        <w:t xml:space="preserve">Культура разговора по телефону.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2.</w:t>
      </w:r>
      <w:r w:rsidRPr="00D66DF8">
        <w:rPr>
          <w:rFonts w:ascii="Times New Roman" w:hAnsi="Times New Roman"/>
          <w:iCs/>
          <w:sz w:val="24"/>
          <w:szCs w:val="24"/>
          <w:lang w:eastAsia="ru-RU"/>
        </w:rPr>
        <w:tab/>
        <w:t xml:space="preserve">Нормы русского речевого этикета в деловом общении.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3.</w:t>
      </w:r>
      <w:r w:rsidRPr="00D66DF8">
        <w:rPr>
          <w:rFonts w:ascii="Times New Roman" w:hAnsi="Times New Roman"/>
          <w:iCs/>
          <w:sz w:val="24"/>
          <w:szCs w:val="24"/>
          <w:lang w:eastAsia="ru-RU"/>
        </w:rPr>
        <w:tab/>
        <w:t xml:space="preserve">Жанры деловой письменной речи.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4.</w:t>
      </w:r>
      <w:r w:rsidRPr="00D66DF8">
        <w:rPr>
          <w:rFonts w:ascii="Times New Roman" w:hAnsi="Times New Roman"/>
          <w:iCs/>
          <w:sz w:val="24"/>
          <w:szCs w:val="24"/>
          <w:lang w:eastAsia="ru-RU"/>
        </w:rPr>
        <w:tab/>
        <w:t>Язык и стиль служебных документов.</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5.</w:t>
      </w:r>
      <w:r w:rsidRPr="00D66DF8">
        <w:rPr>
          <w:rFonts w:ascii="Times New Roman" w:hAnsi="Times New Roman"/>
          <w:iCs/>
          <w:sz w:val="24"/>
          <w:szCs w:val="24"/>
          <w:lang w:eastAsia="ru-RU"/>
        </w:rPr>
        <w:tab/>
        <w:t xml:space="preserve"> Жанры учебно-научной речи.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Упражнение к интерактивным занятиям</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Задание 1. Подготовить публичное выступление по одной из предложенных тем (монолог), опираясь на требования построения текста различных функциональных стилей с учетом особенностей жанров и подстилей.</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1. Во время прослушивания подготовить вопросы по содержанию публичного выступления и задать их.</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2. Проанализировать чье-либо выступление с позиций техники речи (оппонирование).</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3. Принять участие в групповом обсуждении наиболее актуальных, интересных выступлений.</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  Публичное выступление используется на практических занятиях как специфическая учебная форма, направленная на формирование прочных навыков официальной монологической речи. Публичное выступление предполагает предварительный выбор темы и подготовку с использованием литературы.</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Требования к публичному выступлению</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1.  Воспроизведение подготовленного текста без опоры на записи (свободное продуцирование книжного текста).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2.  Временной регламент (7 – 10 мин.).</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3.  Соответствие нормам литературного языка; законам стиля и жанра.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4.  Раскрытие темы.</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5.  Наличие обратной связи (зрительского внимания).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6.  Умение отвечать на вопросы аудитории.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По окончании выступления студенты могут задавать вопросы. Вопросы - показатель обратной связи с аудиторией. Если есть вопросы, значит, контакт оратора со студентами состоялся. Кроме того, вопросно-ответная форма речевого взаимодействия – это хорошая возможность для тренинга публичного диалога.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Публичное выступление сопровождается анализом техники речи и содержания текста – оппонированием.</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Схема оппонирования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1. Определить функциональный стиль, в рамках которого прозвучало публичное выступление; аргументировать свое мнение, используя знания по функциональной стилистике (общая и лингвистическая характеристика стиля).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2. Определить уровень владения книжной речью, руководствуясь следующим перечнем текстовых единиц: текст, абзац, сложное предложение, простое предложение, словосочетание. Владение текстовой единицей предполагает автоматический уровень, то есть способность выступающего воспроизводить ее без опоры на записи.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3. Проанализировать речь с позиций норм литературного языка, стиля, жанра (произношение, ударение, интонация, сочетаемость слов, лексическая точность).</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4. Проанализировать умение устанавливать обратную связь.</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5. Проанализировать ориентацию во времени (регламент).</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6. Определить полноту раскрытия темы выступления.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7. Проанализировать ответы на вопросы аудитории.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8. Дать рекомендации по совершенствованию техники публичной речи.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Тематика публичных выступлений</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1.  Отчет о проделанной работе.</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2.  Отчет о командировке.</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3.  Выступление в период избирательной кампании.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4.  Выступление на торжественном собрании, посвященном юбилею предприятия, учреждения, населенного пункта.</w:t>
      </w:r>
    </w:p>
    <w:p w:rsidR="006C3ABE"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6F55F9" w:rsidRDefault="006C3ABE" w:rsidP="00D66DF8">
      <w:pPr>
        <w:autoSpaceDE w:val="0"/>
        <w:autoSpaceDN w:val="0"/>
        <w:adjustRightInd w:val="0"/>
        <w:spacing w:after="0" w:line="240" w:lineRule="auto"/>
        <w:ind w:firstLine="709"/>
        <w:jc w:val="both"/>
        <w:rPr>
          <w:rFonts w:ascii="Times New Roman" w:hAnsi="Times New Roman"/>
          <w:b/>
          <w:iCs/>
          <w:sz w:val="24"/>
          <w:szCs w:val="24"/>
          <w:lang w:eastAsia="ru-RU"/>
        </w:rPr>
      </w:pPr>
      <w:r w:rsidRPr="006F55F9">
        <w:rPr>
          <w:rFonts w:ascii="Times New Roman" w:hAnsi="Times New Roman"/>
          <w:b/>
          <w:iCs/>
          <w:sz w:val="24"/>
          <w:szCs w:val="24"/>
          <w:lang w:eastAsia="ru-RU"/>
        </w:rPr>
        <w:t>Тематика курсовых работ</w:t>
      </w:r>
    </w:p>
    <w:p w:rsidR="006C3ABE" w:rsidRDefault="006C3ABE" w:rsidP="006F55F9">
      <w:pPr>
        <w:pStyle w:val="a3"/>
        <w:widowControl/>
        <w:numPr>
          <w:ilvl w:val="0"/>
          <w:numId w:val="35"/>
        </w:numPr>
        <w:autoSpaceDE/>
        <w:adjustRightInd/>
        <w:ind w:left="641" w:hanging="357"/>
        <w:jc w:val="both"/>
      </w:pPr>
      <w:r>
        <w:t xml:space="preserve">Изучение темы «Безударные гласные в корне слова» в различных УМК для начальной школы. </w:t>
      </w:r>
    </w:p>
    <w:p w:rsidR="006C3ABE" w:rsidRDefault="006C3ABE" w:rsidP="006F55F9">
      <w:pPr>
        <w:pStyle w:val="a3"/>
        <w:widowControl/>
        <w:numPr>
          <w:ilvl w:val="0"/>
          <w:numId w:val="35"/>
        </w:numPr>
        <w:autoSpaceDE/>
        <w:adjustRightInd/>
        <w:ind w:left="641" w:hanging="357"/>
        <w:jc w:val="both"/>
      </w:pPr>
      <w:r>
        <w:t xml:space="preserve">Изучение падежных окончаний существительных различных УМК для начальной школы. </w:t>
      </w:r>
    </w:p>
    <w:p w:rsidR="006C3ABE" w:rsidRDefault="006C3ABE" w:rsidP="006F55F9">
      <w:pPr>
        <w:pStyle w:val="a3"/>
        <w:widowControl/>
        <w:numPr>
          <w:ilvl w:val="0"/>
          <w:numId w:val="35"/>
        </w:numPr>
        <w:autoSpaceDE/>
        <w:adjustRightInd/>
        <w:ind w:left="641" w:hanging="357"/>
        <w:jc w:val="both"/>
      </w:pPr>
      <w:r>
        <w:t xml:space="preserve">Особенности каллиграфической работы в период обучения грамоте различных УМК для начальной школы. </w:t>
      </w:r>
    </w:p>
    <w:p w:rsidR="006C3ABE" w:rsidRDefault="006C3ABE" w:rsidP="006F55F9">
      <w:pPr>
        <w:pStyle w:val="a3"/>
        <w:widowControl/>
        <w:numPr>
          <w:ilvl w:val="0"/>
          <w:numId w:val="35"/>
        </w:numPr>
        <w:autoSpaceDE/>
        <w:adjustRightInd/>
        <w:ind w:left="641" w:hanging="357"/>
        <w:jc w:val="both"/>
      </w:pPr>
      <w:r>
        <w:t xml:space="preserve">Организация работы по изучению родственных слов различных УМК для начальной школы. </w:t>
      </w:r>
    </w:p>
    <w:p w:rsidR="006C3ABE" w:rsidRDefault="006C3ABE" w:rsidP="006F55F9">
      <w:pPr>
        <w:pStyle w:val="a3"/>
        <w:widowControl/>
        <w:numPr>
          <w:ilvl w:val="0"/>
          <w:numId w:val="35"/>
        </w:numPr>
        <w:autoSpaceDE/>
        <w:adjustRightInd/>
        <w:ind w:left="641" w:hanging="357"/>
        <w:jc w:val="both"/>
      </w:pPr>
      <w:r>
        <w:t>Знакомство с однородными членами предложения различных УМК для начальной школы.</w:t>
      </w:r>
    </w:p>
    <w:p w:rsidR="006C3ABE" w:rsidRDefault="006C3ABE" w:rsidP="006F55F9">
      <w:pPr>
        <w:pStyle w:val="a3"/>
        <w:widowControl/>
        <w:numPr>
          <w:ilvl w:val="0"/>
          <w:numId w:val="35"/>
        </w:numPr>
        <w:autoSpaceDE/>
        <w:adjustRightInd/>
        <w:ind w:left="641" w:hanging="357"/>
        <w:jc w:val="both"/>
      </w:pPr>
      <w:r>
        <w:t xml:space="preserve">Формирование орфографического навыка учащихся начальных классов при изучении морфемного состава слова. </w:t>
      </w:r>
    </w:p>
    <w:p w:rsidR="006C3ABE" w:rsidRDefault="006C3ABE" w:rsidP="006F55F9">
      <w:pPr>
        <w:pStyle w:val="a3"/>
        <w:widowControl/>
        <w:numPr>
          <w:ilvl w:val="0"/>
          <w:numId w:val="35"/>
        </w:numPr>
        <w:autoSpaceDE/>
        <w:adjustRightInd/>
        <w:ind w:left="641" w:hanging="357"/>
        <w:jc w:val="both"/>
      </w:pPr>
      <w:r>
        <w:t xml:space="preserve">Орфографическая зоркость как условие формирования орфографического навыка учащихся начальных классов. </w:t>
      </w:r>
    </w:p>
    <w:p w:rsidR="006C3ABE" w:rsidRDefault="006C3ABE" w:rsidP="006F55F9">
      <w:pPr>
        <w:pStyle w:val="a3"/>
        <w:widowControl/>
        <w:numPr>
          <w:ilvl w:val="0"/>
          <w:numId w:val="35"/>
        </w:numPr>
        <w:autoSpaceDE/>
        <w:adjustRightInd/>
        <w:ind w:left="641" w:hanging="357"/>
        <w:jc w:val="both"/>
      </w:pPr>
      <w:r>
        <w:t xml:space="preserve">Формирование орфографических навыков учащихся начальных классов с использованием алгоритмов. </w:t>
      </w:r>
    </w:p>
    <w:p w:rsidR="006C3ABE" w:rsidRDefault="006C3ABE" w:rsidP="006F55F9">
      <w:pPr>
        <w:pStyle w:val="a3"/>
        <w:widowControl/>
        <w:numPr>
          <w:ilvl w:val="0"/>
          <w:numId w:val="35"/>
        </w:numPr>
        <w:autoSpaceDE/>
        <w:adjustRightInd/>
        <w:ind w:left="641" w:hanging="357"/>
        <w:jc w:val="both"/>
      </w:pPr>
      <w:r>
        <w:t>Обучающие диктанты на уроках русского языка как средство формирования орфографического навыка учащихся начальных классов.</w:t>
      </w:r>
    </w:p>
    <w:p w:rsidR="006C3ABE" w:rsidRDefault="006C3ABE" w:rsidP="006F55F9">
      <w:pPr>
        <w:pStyle w:val="a3"/>
        <w:widowControl/>
        <w:numPr>
          <w:ilvl w:val="0"/>
          <w:numId w:val="35"/>
        </w:numPr>
        <w:autoSpaceDE/>
        <w:adjustRightInd/>
        <w:ind w:left="641" w:hanging="357"/>
        <w:jc w:val="both"/>
      </w:pPr>
      <w:r>
        <w:t xml:space="preserve">Формирование языковой компетенции при изучении имени существительного на уроках русского языка в начальных классах. </w:t>
      </w:r>
    </w:p>
    <w:p w:rsidR="006C3ABE" w:rsidRDefault="006C3ABE" w:rsidP="006F55F9">
      <w:pPr>
        <w:pStyle w:val="a3"/>
        <w:widowControl/>
        <w:numPr>
          <w:ilvl w:val="0"/>
          <w:numId w:val="35"/>
        </w:numPr>
        <w:autoSpaceDE/>
        <w:adjustRightInd/>
        <w:ind w:left="641" w:hanging="357"/>
        <w:jc w:val="both"/>
      </w:pPr>
      <w:r>
        <w:t xml:space="preserve">Формирование языковой компетенции при изучении имени прилагательного на уроках русского языка в начальных классах. </w:t>
      </w:r>
    </w:p>
    <w:p w:rsidR="006C3ABE" w:rsidRDefault="006C3ABE" w:rsidP="006F55F9">
      <w:pPr>
        <w:pStyle w:val="a3"/>
        <w:widowControl/>
        <w:numPr>
          <w:ilvl w:val="0"/>
          <w:numId w:val="35"/>
        </w:numPr>
        <w:autoSpaceDE/>
        <w:adjustRightInd/>
        <w:ind w:left="641" w:hanging="357"/>
        <w:jc w:val="both"/>
      </w:pPr>
      <w:r>
        <w:t xml:space="preserve">Формирование языковой компетенции при изучении глагола на уроках русского языка в начальных классах. </w:t>
      </w:r>
    </w:p>
    <w:p w:rsidR="006C3ABE" w:rsidRDefault="006C3ABE" w:rsidP="006F55F9">
      <w:pPr>
        <w:pStyle w:val="a3"/>
        <w:widowControl/>
        <w:numPr>
          <w:ilvl w:val="0"/>
          <w:numId w:val="35"/>
        </w:numPr>
        <w:autoSpaceDE/>
        <w:adjustRightInd/>
        <w:ind w:left="641" w:hanging="357"/>
        <w:jc w:val="both"/>
      </w:pPr>
      <w:r>
        <w:t xml:space="preserve">Методика обучения текстообразованию в начальных классах. </w:t>
      </w:r>
    </w:p>
    <w:p w:rsidR="006C3ABE" w:rsidRDefault="006C3ABE" w:rsidP="006F55F9">
      <w:pPr>
        <w:pStyle w:val="a3"/>
        <w:widowControl/>
        <w:numPr>
          <w:ilvl w:val="0"/>
          <w:numId w:val="35"/>
        </w:numPr>
        <w:autoSpaceDE/>
        <w:adjustRightInd/>
        <w:ind w:left="641" w:hanging="357"/>
        <w:jc w:val="both"/>
      </w:pPr>
      <w:r>
        <w:t xml:space="preserve">Организация словарно-лексической работы на уроках русского языка во 2-4 классах. </w:t>
      </w:r>
    </w:p>
    <w:p w:rsidR="006C3ABE" w:rsidRDefault="006C3ABE" w:rsidP="006F55F9">
      <w:pPr>
        <w:pStyle w:val="a3"/>
        <w:widowControl/>
        <w:numPr>
          <w:ilvl w:val="0"/>
          <w:numId w:val="35"/>
        </w:numPr>
        <w:autoSpaceDE/>
        <w:adjustRightInd/>
        <w:ind w:left="641" w:hanging="357"/>
        <w:jc w:val="both"/>
      </w:pPr>
      <w:r>
        <w:t xml:space="preserve">Особенности усвоения орфоэпии на уроках русского языка в условиях билингвизма. </w:t>
      </w:r>
    </w:p>
    <w:p w:rsidR="006C3ABE" w:rsidRDefault="006C3ABE" w:rsidP="006F55F9">
      <w:pPr>
        <w:pStyle w:val="a3"/>
        <w:widowControl/>
        <w:numPr>
          <w:ilvl w:val="0"/>
          <w:numId w:val="35"/>
        </w:numPr>
        <w:autoSpaceDE/>
        <w:adjustRightInd/>
        <w:ind w:left="641" w:hanging="357"/>
        <w:jc w:val="both"/>
      </w:pPr>
      <w:r>
        <w:t>Обогащение словарного запаса учащихся 1 ступени общего среднего образования через использование различных приемов семантизации.</w:t>
      </w:r>
    </w:p>
    <w:p w:rsidR="006C3ABE" w:rsidRDefault="006C3ABE" w:rsidP="00FE421D">
      <w:pPr>
        <w:autoSpaceDE w:val="0"/>
        <w:autoSpaceDN w:val="0"/>
        <w:adjustRightInd w:val="0"/>
        <w:spacing w:after="0" w:line="240" w:lineRule="auto"/>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FE421D" w:rsidRDefault="006C3ABE" w:rsidP="00FE421D">
      <w:pPr>
        <w:widowControl w:val="0"/>
        <w:autoSpaceDE w:val="0"/>
        <w:autoSpaceDN w:val="0"/>
        <w:adjustRightInd w:val="0"/>
        <w:ind w:firstLine="709"/>
        <w:jc w:val="both"/>
        <w:rPr>
          <w:rFonts w:ascii="Times New Roman" w:hAnsi="Times New Roman"/>
          <w:b/>
          <w:sz w:val="24"/>
          <w:szCs w:val="24"/>
        </w:rPr>
      </w:pPr>
      <w:r w:rsidRPr="00FE421D">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6C3ABE" w:rsidRPr="00FE421D" w:rsidRDefault="006C3ABE" w:rsidP="00FE421D">
      <w:pPr>
        <w:autoSpaceDE w:val="0"/>
        <w:autoSpaceDN w:val="0"/>
        <w:adjustRightInd w:val="0"/>
        <w:ind w:firstLine="720"/>
        <w:jc w:val="both"/>
        <w:rPr>
          <w:rFonts w:ascii="Times New Roman" w:hAnsi="Times New Roman"/>
          <w:iCs/>
          <w:sz w:val="24"/>
          <w:szCs w:val="24"/>
        </w:rPr>
      </w:pPr>
      <w:r w:rsidRPr="00FE421D">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C3ABE" w:rsidRPr="00D66DF8" w:rsidRDefault="006C3ABE" w:rsidP="00FE421D">
      <w:pPr>
        <w:autoSpaceDE w:val="0"/>
        <w:autoSpaceDN w:val="0"/>
        <w:adjustRightInd w:val="0"/>
        <w:spacing w:after="0" w:line="240" w:lineRule="auto"/>
        <w:jc w:val="both"/>
        <w:rPr>
          <w:rFonts w:ascii="Times New Roman" w:hAnsi="Times New Roman"/>
          <w:iCs/>
          <w:sz w:val="24"/>
          <w:szCs w:val="24"/>
          <w:lang w:eastAsia="ru-RU"/>
        </w:rPr>
      </w:pPr>
    </w:p>
    <w:p w:rsidR="006C3ABE" w:rsidRPr="006F55F9" w:rsidRDefault="006C3ABE" w:rsidP="00D66DF8">
      <w:pPr>
        <w:autoSpaceDE w:val="0"/>
        <w:autoSpaceDN w:val="0"/>
        <w:adjustRightInd w:val="0"/>
        <w:spacing w:after="0" w:line="240" w:lineRule="auto"/>
        <w:ind w:firstLine="709"/>
        <w:jc w:val="both"/>
        <w:rPr>
          <w:rFonts w:ascii="Times New Roman" w:hAnsi="Times New Roman"/>
          <w:b/>
          <w:iCs/>
          <w:sz w:val="24"/>
          <w:szCs w:val="24"/>
          <w:lang w:eastAsia="ru-RU"/>
        </w:rPr>
      </w:pPr>
      <w:r w:rsidRPr="006F55F9">
        <w:rPr>
          <w:rFonts w:ascii="Times New Roman" w:hAnsi="Times New Roman"/>
          <w:b/>
          <w:iCs/>
          <w:sz w:val="24"/>
          <w:szCs w:val="24"/>
          <w:lang w:eastAsia="ru-RU"/>
        </w:rPr>
        <w:t>7. Перечень основной и дополнительной учебной литературы, необходимой для освоения дисциплины (модуля)</w:t>
      </w:r>
    </w:p>
    <w:p w:rsidR="006C3ABE" w:rsidRPr="006F55F9" w:rsidRDefault="006C3ABE" w:rsidP="00D66DF8">
      <w:pPr>
        <w:autoSpaceDE w:val="0"/>
        <w:autoSpaceDN w:val="0"/>
        <w:adjustRightInd w:val="0"/>
        <w:spacing w:after="0" w:line="240" w:lineRule="auto"/>
        <w:ind w:firstLine="709"/>
        <w:jc w:val="both"/>
        <w:rPr>
          <w:rFonts w:ascii="Times New Roman" w:hAnsi="Times New Roman"/>
          <w:b/>
          <w:iCs/>
          <w:sz w:val="24"/>
          <w:szCs w:val="24"/>
          <w:lang w:eastAsia="ru-RU"/>
        </w:rPr>
      </w:pPr>
      <w:r w:rsidRPr="006F55F9">
        <w:rPr>
          <w:rFonts w:ascii="Times New Roman" w:hAnsi="Times New Roman"/>
          <w:b/>
          <w:iCs/>
          <w:sz w:val="24"/>
          <w:szCs w:val="24"/>
          <w:lang w:eastAsia="ru-RU"/>
        </w:rPr>
        <w:t>7.1. Основная учебная литература: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1.  Голуб И.Б. Русский язык и культура речи М.: ЛОГОС. 2014.— 432 c. [Электронный ресурс]: учебник для студентов вузов — Электрон. текстовые данные.Режим доступа: http://www.iprbookshop.ru/20962.— ЭБС «IPRbooks», по паролю</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2. Голуб И.Б. Русская риторика и культура речи [Электронный ресурс]: учебное пособие/ Голуб И.Б., Неклюдов В.Д.— Электрон.текстовые данные.— М.: Логос, 2014.— 328 c.— Режим доступа: http://www.iprbookshop.ru/51640.— ЭБС «IPRbooks»</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3. Лисенкова И.М. Современный русский язык. Лексическая семантика. М.: Русайнс. -2015-134 с. [Электронный ресурс]: учебное пособие/ Лисенкова И.М.— Учебное пособие. Режим доступа: http://www.iprbookshop.ru/9619.— ЭБС «IPRbooks», по паролю</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6F55F9" w:rsidRDefault="006C3ABE" w:rsidP="00D66DF8">
      <w:pPr>
        <w:autoSpaceDE w:val="0"/>
        <w:autoSpaceDN w:val="0"/>
        <w:adjustRightInd w:val="0"/>
        <w:spacing w:after="0" w:line="240" w:lineRule="auto"/>
        <w:ind w:firstLine="709"/>
        <w:jc w:val="both"/>
        <w:rPr>
          <w:rFonts w:ascii="Times New Roman" w:hAnsi="Times New Roman"/>
          <w:b/>
          <w:iCs/>
          <w:sz w:val="24"/>
          <w:szCs w:val="24"/>
          <w:lang w:eastAsia="ru-RU"/>
        </w:rPr>
      </w:pPr>
      <w:r w:rsidRPr="00D66DF8">
        <w:rPr>
          <w:rFonts w:ascii="Times New Roman" w:hAnsi="Times New Roman"/>
          <w:iCs/>
          <w:sz w:val="24"/>
          <w:szCs w:val="24"/>
          <w:lang w:eastAsia="ru-RU"/>
        </w:rPr>
        <w:t>1.2</w:t>
      </w:r>
      <w:r w:rsidRPr="00D66DF8">
        <w:rPr>
          <w:rFonts w:ascii="Times New Roman" w:hAnsi="Times New Roman"/>
          <w:iCs/>
          <w:sz w:val="24"/>
          <w:szCs w:val="24"/>
          <w:lang w:eastAsia="ru-RU"/>
        </w:rPr>
        <w:tab/>
      </w:r>
      <w:r w:rsidRPr="006F55F9">
        <w:rPr>
          <w:rFonts w:ascii="Times New Roman" w:hAnsi="Times New Roman"/>
          <w:b/>
          <w:iCs/>
          <w:sz w:val="24"/>
          <w:szCs w:val="24"/>
          <w:lang w:eastAsia="ru-RU"/>
        </w:rPr>
        <w:t>Дополнительная учебная литература: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1.</w:t>
      </w:r>
      <w:r w:rsidRPr="00D66DF8">
        <w:rPr>
          <w:rFonts w:ascii="Times New Roman" w:hAnsi="Times New Roman"/>
          <w:iCs/>
          <w:sz w:val="24"/>
          <w:szCs w:val="24"/>
          <w:lang w:eastAsia="ru-RU"/>
        </w:rPr>
        <w:tab/>
        <w:t>Буре Н.А.   Основы русской научной речи [Электронный ресурс]: учебное пособие по русскому языку — Электрон.текстовые данные.— Саратов: Ай Пи Эр Медиа, 2012.— 285 c.</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2.</w:t>
      </w:r>
      <w:r w:rsidRPr="00D66DF8">
        <w:rPr>
          <w:rFonts w:ascii="Times New Roman" w:hAnsi="Times New Roman"/>
          <w:iCs/>
          <w:sz w:val="24"/>
          <w:szCs w:val="24"/>
          <w:lang w:eastAsia="ru-RU"/>
        </w:rPr>
        <w:tab/>
        <w:t>Будильцева М.Б.   Культура научной и деловой речи [Электронный ресурс]: учебное пособие для студентов-иностранцев.— Электрон.текстовые данные.— М.: Российский университет дружбы народов, 2013.— 240 c.</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3.</w:t>
      </w:r>
      <w:r w:rsidRPr="00D66DF8">
        <w:rPr>
          <w:rFonts w:ascii="Times New Roman" w:hAnsi="Times New Roman"/>
          <w:iCs/>
          <w:sz w:val="24"/>
          <w:szCs w:val="24"/>
          <w:lang w:eastAsia="ru-RU"/>
        </w:rPr>
        <w:tab/>
        <w:t>Ерилова Н.К.   Научный стиль речи. Экономика [Электронный ресурс]: учебное           пособие — Электрон.текстовые данные.— Воронеж: Воронежский государственный университет инженерных технологий, 2011.— 330 c.</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4.</w:t>
      </w:r>
      <w:r w:rsidRPr="00D66DF8">
        <w:rPr>
          <w:rFonts w:ascii="Times New Roman" w:hAnsi="Times New Roman"/>
          <w:iCs/>
          <w:sz w:val="24"/>
          <w:szCs w:val="24"/>
          <w:lang w:eastAsia="ru-RU"/>
        </w:rPr>
        <w:tab/>
        <w:t>Каверин Б.И. Ораторское искусство [Электронный ресурс]: учебное пособие/ Каверин Б.И., Демидов И.В.— Электрон.текстовые данные.— М.: ЮНИТИ-ДАНА, 2012.— 256 c.</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5.</w:t>
      </w:r>
      <w:r w:rsidRPr="00D66DF8">
        <w:rPr>
          <w:rFonts w:ascii="Times New Roman" w:hAnsi="Times New Roman"/>
          <w:iCs/>
          <w:sz w:val="24"/>
          <w:szCs w:val="24"/>
          <w:lang w:eastAsia="ru-RU"/>
        </w:rPr>
        <w:tab/>
        <w:t>Соболевский А.И. Труды по истории русского языка. Том 1. Очерки из истории русского языка [Электронный ресурс]: лекции по истории русского языка/ Соболевский А.И.— Электрон.текстовые данные.— М.: Языки славянских культур, 2004.— 712 c.— Режим доступа: http://www.iprbookshop.ru/15193.— ЭБС «IPRbooks», по паролю</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6F55F9" w:rsidRDefault="006C3ABE" w:rsidP="00D66DF8">
      <w:pPr>
        <w:autoSpaceDE w:val="0"/>
        <w:autoSpaceDN w:val="0"/>
        <w:adjustRightInd w:val="0"/>
        <w:spacing w:after="0" w:line="240" w:lineRule="auto"/>
        <w:ind w:firstLine="709"/>
        <w:jc w:val="both"/>
        <w:rPr>
          <w:rFonts w:ascii="Times New Roman" w:hAnsi="Times New Roman"/>
          <w:b/>
          <w:iCs/>
          <w:sz w:val="24"/>
          <w:szCs w:val="24"/>
          <w:lang w:eastAsia="ru-RU"/>
        </w:rPr>
      </w:pPr>
      <w:r w:rsidRPr="00D66DF8">
        <w:rPr>
          <w:rFonts w:ascii="Times New Roman" w:hAnsi="Times New Roman"/>
          <w:iCs/>
          <w:sz w:val="24"/>
          <w:szCs w:val="24"/>
          <w:lang w:eastAsia="ru-RU"/>
        </w:rPr>
        <w:t>7.3.</w:t>
      </w:r>
      <w:r w:rsidRPr="006F55F9">
        <w:rPr>
          <w:rFonts w:ascii="Times New Roman" w:hAnsi="Times New Roman"/>
          <w:b/>
          <w:iCs/>
          <w:sz w:val="24"/>
          <w:szCs w:val="24"/>
          <w:lang w:eastAsia="ru-RU"/>
        </w:rPr>
        <w:t>Периодические издания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1. Международный журнал. Русский язык в научном освещении. М.: Институт русского</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    языка им. В.В. Виноградова РАН, Языки славянской культуры. —Электрон. Текстовые</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    данные. Режим доступа: http://www.iprbookshop.ru/9619.— ЭБС «IPRbooks», по паролю.</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2. Журнал о русском языке. Проект "ГРАМОТА.РУ"</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        http://www.gramota.ru/biblio/magazines/gramota/</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6F55F9" w:rsidRDefault="006C3ABE" w:rsidP="00D66DF8">
      <w:pPr>
        <w:autoSpaceDE w:val="0"/>
        <w:autoSpaceDN w:val="0"/>
        <w:adjustRightInd w:val="0"/>
        <w:spacing w:after="0" w:line="240" w:lineRule="auto"/>
        <w:ind w:firstLine="709"/>
        <w:jc w:val="both"/>
        <w:rPr>
          <w:rFonts w:ascii="Times New Roman" w:hAnsi="Times New Roman"/>
          <w:b/>
          <w:iCs/>
          <w:sz w:val="24"/>
          <w:szCs w:val="24"/>
          <w:lang w:eastAsia="ru-RU"/>
        </w:rPr>
      </w:pPr>
      <w:r w:rsidRPr="00D66DF8">
        <w:rPr>
          <w:rFonts w:ascii="Times New Roman" w:hAnsi="Times New Roman"/>
          <w:iCs/>
          <w:sz w:val="24"/>
          <w:szCs w:val="24"/>
          <w:lang w:eastAsia="ru-RU"/>
        </w:rPr>
        <w:t xml:space="preserve">8. </w:t>
      </w:r>
      <w:r w:rsidRPr="006F55F9">
        <w:rPr>
          <w:rFonts w:ascii="Times New Roman" w:hAnsi="Times New Roman"/>
          <w:b/>
          <w:iCs/>
          <w:sz w:val="24"/>
          <w:szCs w:val="24"/>
          <w:lang w:eastAsia="ru-RU"/>
        </w:rPr>
        <w:t>Перечень ресурсов информационно-телекоммуникационной сети "Интернет" (далее - сеть "Интернет"), необходимых для освоения дисциплины (модуля)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1.</w:t>
      </w:r>
      <w:r w:rsidRPr="00D66DF8">
        <w:rPr>
          <w:rFonts w:ascii="Times New Roman" w:hAnsi="Times New Roman"/>
          <w:iCs/>
          <w:sz w:val="24"/>
          <w:szCs w:val="24"/>
          <w:lang w:eastAsia="ru-RU"/>
        </w:rPr>
        <w:tab/>
        <w:t xml:space="preserve">www.iprbookshop.ru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2.</w:t>
      </w:r>
      <w:r w:rsidRPr="00D66DF8">
        <w:rPr>
          <w:rFonts w:ascii="Times New Roman" w:hAnsi="Times New Roman"/>
          <w:iCs/>
          <w:sz w:val="24"/>
          <w:szCs w:val="24"/>
          <w:lang w:eastAsia="ru-RU"/>
        </w:rPr>
        <w:tab/>
        <w:t>www.zipsites.ru – бесплатная электронная Интернет библиотека.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3.</w:t>
      </w:r>
      <w:r w:rsidRPr="00D66DF8">
        <w:rPr>
          <w:rFonts w:ascii="Times New Roman" w:hAnsi="Times New Roman"/>
          <w:iCs/>
          <w:sz w:val="24"/>
          <w:szCs w:val="24"/>
          <w:lang w:eastAsia="ru-RU"/>
        </w:rPr>
        <w:tab/>
        <w:t xml:space="preserve">www.elibrary.ru – бесплатная электронная Интернет библиотека.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4.</w:t>
      </w:r>
      <w:r w:rsidRPr="00D66DF8">
        <w:rPr>
          <w:rFonts w:ascii="Times New Roman" w:hAnsi="Times New Roman"/>
          <w:iCs/>
          <w:sz w:val="24"/>
          <w:szCs w:val="24"/>
          <w:lang w:eastAsia="ru-RU"/>
        </w:rPr>
        <w:tab/>
        <w:t>www.big.library.info – большая  электронная библиотека.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5.</w:t>
      </w:r>
      <w:r w:rsidRPr="00D66DF8">
        <w:rPr>
          <w:rFonts w:ascii="Times New Roman" w:hAnsi="Times New Roman"/>
          <w:iCs/>
          <w:sz w:val="24"/>
          <w:szCs w:val="24"/>
          <w:lang w:eastAsia="ru-RU"/>
        </w:rPr>
        <w:tab/>
        <w:t>КонсультантПлюс</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6.</w:t>
      </w:r>
      <w:r w:rsidRPr="00D66DF8">
        <w:rPr>
          <w:rFonts w:ascii="Times New Roman" w:hAnsi="Times New Roman"/>
          <w:iCs/>
          <w:sz w:val="24"/>
          <w:szCs w:val="24"/>
          <w:lang w:eastAsia="ru-RU"/>
        </w:rPr>
        <w:tab/>
        <w:t>http://www.gramota.ru - Грамота.Ру: справочно-информационный портал «Русский язык»</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7.</w:t>
      </w:r>
      <w:r w:rsidRPr="00D66DF8">
        <w:rPr>
          <w:rFonts w:ascii="Times New Roman" w:hAnsi="Times New Roman"/>
          <w:iCs/>
          <w:sz w:val="24"/>
          <w:szCs w:val="24"/>
          <w:lang w:eastAsia="ru-RU"/>
        </w:rPr>
        <w:tab/>
        <w:t>http://www.gramma.ru - Культура письменной речи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8.</w:t>
      </w:r>
      <w:r w:rsidRPr="00D66DF8">
        <w:rPr>
          <w:rFonts w:ascii="Times New Roman" w:hAnsi="Times New Roman"/>
          <w:iCs/>
          <w:sz w:val="24"/>
          <w:szCs w:val="24"/>
          <w:lang w:eastAsia="ru-RU"/>
        </w:rPr>
        <w:tab/>
        <w:t>http://www.ruscorpora.ru - Национальный корпус русского языка: информационно-справочная система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6F55F9" w:rsidRDefault="006C3ABE" w:rsidP="00D66DF8">
      <w:pPr>
        <w:autoSpaceDE w:val="0"/>
        <w:autoSpaceDN w:val="0"/>
        <w:adjustRightInd w:val="0"/>
        <w:spacing w:after="0" w:line="240" w:lineRule="auto"/>
        <w:ind w:firstLine="709"/>
        <w:jc w:val="both"/>
        <w:rPr>
          <w:rFonts w:ascii="Times New Roman" w:hAnsi="Times New Roman"/>
          <w:b/>
          <w:iCs/>
          <w:sz w:val="24"/>
          <w:szCs w:val="24"/>
          <w:lang w:eastAsia="ru-RU"/>
        </w:rPr>
      </w:pPr>
      <w:r w:rsidRPr="00D66DF8">
        <w:rPr>
          <w:rFonts w:ascii="Times New Roman" w:hAnsi="Times New Roman"/>
          <w:iCs/>
          <w:sz w:val="24"/>
          <w:szCs w:val="24"/>
          <w:lang w:eastAsia="ru-RU"/>
        </w:rPr>
        <w:t>9.</w:t>
      </w:r>
      <w:r w:rsidRPr="00D66DF8">
        <w:rPr>
          <w:rFonts w:ascii="Times New Roman" w:hAnsi="Times New Roman"/>
          <w:iCs/>
          <w:sz w:val="24"/>
          <w:szCs w:val="24"/>
          <w:lang w:eastAsia="ru-RU"/>
        </w:rPr>
        <w:tab/>
      </w:r>
      <w:r w:rsidRPr="006F55F9">
        <w:rPr>
          <w:rFonts w:ascii="Times New Roman" w:hAnsi="Times New Roman"/>
          <w:b/>
          <w:iCs/>
          <w:sz w:val="24"/>
          <w:szCs w:val="24"/>
          <w:lang w:eastAsia="ru-RU"/>
        </w:rPr>
        <w:t>Методические указания для обучающихся по освоению дисциплины (модуля)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Самостоятельная работа студентов складывается из следующих составляющих:</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w:t>
      </w:r>
      <w:r w:rsidRPr="00D66DF8">
        <w:rPr>
          <w:rFonts w:ascii="Times New Roman" w:hAnsi="Times New Roman"/>
          <w:iCs/>
          <w:sz w:val="24"/>
          <w:szCs w:val="24"/>
          <w:lang w:eastAsia="ru-RU"/>
        </w:rPr>
        <w:tab/>
        <w:t>работа с основной и дополнительной литературой, с материалами интернета и конспектами лекций;</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w:t>
      </w:r>
      <w:r w:rsidRPr="00D66DF8">
        <w:rPr>
          <w:rFonts w:ascii="Times New Roman" w:hAnsi="Times New Roman"/>
          <w:iCs/>
          <w:sz w:val="24"/>
          <w:szCs w:val="24"/>
          <w:lang w:eastAsia="ru-RU"/>
        </w:rPr>
        <w:tab/>
        <w:t>внеаудиторная подготовка к  контрольным работам, выполнение докладов, рефератов и курсовых работ;</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w:t>
      </w:r>
      <w:r w:rsidRPr="00D66DF8">
        <w:rPr>
          <w:rFonts w:ascii="Times New Roman" w:hAnsi="Times New Roman"/>
          <w:iCs/>
          <w:sz w:val="24"/>
          <w:szCs w:val="24"/>
          <w:lang w:eastAsia="ru-RU"/>
        </w:rPr>
        <w:tab/>
        <w:t>выполнение самостоятельных практических работ;</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w:t>
      </w:r>
      <w:r w:rsidRPr="00D66DF8">
        <w:rPr>
          <w:rFonts w:ascii="Times New Roman" w:hAnsi="Times New Roman"/>
          <w:iCs/>
          <w:sz w:val="24"/>
          <w:szCs w:val="24"/>
          <w:lang w:eastAsia="ru-RU"/>
        </w:rPr>
        <w:tab/>
        <w:t>подготовка к  экзаменам (зачетам)  непосредственно перед ними.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Для успешной сдачи  экзамена (зачета)  рекомендуется соблюдать следующие правила: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w:t>
      </w:r>
      <w:r w:rsidRPr="00D66DF8">
        <w:rPr>
          <w:rFonts w:ascii="Times New Roman" w:hAnsi="Times New Roman"/>
          <w:iCs/>
          <w:sz w:val="24"/>
          <w:szCs w:val="24"/>
          <w:lang w:eastAsia="ru-RU"/>
        </w:rPr>
        <w:tab/>
        <w:t>Подготовка к экзамену (зачету) должна проводиться систематически, в течение всего семестра.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w:t>
      </w:r>
      <w:r w:rsidRPr="00D66DF8">
        <w:rPr>
          <w:rFonts w:ascii="Times New Roman" w:hAnsi="Times New Roman"/>
          <w:iCs/>
          <w:sz w:val="24"/>
          <w:szCs w:val="24"/>
          <w:lang w:eastAsia="ru-RU"/>
        </w:rPr>
        <w:tab/>
        <w:t xml:space="preserve">Интенсивная подготовка должна начаться не позднее, чем за месяц до экзамена.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w:t>
      </w:r>
      <w:r w:rsidRPr="00D66DF8">
        <w:rPr>
          <w:rFonts w:ascii="Times New Roman" w:hAnsi="Times New Roman"/>
          <w:iCs/>
          <w:sz w:val="24"/>
          <w:szCs w:val="24"/>
          <w:lang w:eastAsia="ru-RU"/>
        </w:rPr>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Подробные методические указания для обучающихся  см. в  учебно-методическом пособии Дементьева Ю.В., Павлова С.А. «Методические указания по освоению дисциплин для обучающихся по программам высшего образования».  Размещено в электронной информационно-образовательной среде вуза.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6F55F9" w:rsidRDefault="006C3ABE" w:rsidP="00D66DF8">
      <w:pPr>
        <w:autoSpaceDE w:val="0"/>
        <w:autoSpaceDN w:val="0"/>
        <w:adjustRightInd w:val="0"/>
        <w:spacing w:after="0" w:line="240" w:lineRule="auto"/>
        <w:ind w:firstLine="709"/>
        <w:jc w:val="both"/>
        <w:rPr>
          <w:rFonts w:ascii="Times New Roman" w:hAnsi="Times New Roman"/>
          <w:b/>
          <w:iCs/>
          <w:sz w:val="24"/>
          <w:szCs w:val="24"/>
          <w:lang w:eastAsia="ru-RU"/>
        </w:rPr>
      </w:pPr>
      <w:r w:rsidRPr="00D66DF8">
        <w:rPr>
          <w:rFonts w:ascii="Times New Roman" w:hAnsi="Times New Roman"/>
          <w:iCs/>
          <w:sz w:val="24"/>
          <w:szCs w:val="24"/>
          <w:lang w:eastAsia="ru-RU"/>
        </w:rPr>
        <w:t>10.</w:t>
      </w:r>
      <w:r w:rsidRPr="00D66DF8">
        <w:rPr>
          <w:rFonts w:ascii="Times New Roman" w:hAnsi="Times New Roman"/>
          <w:iCs/>
          <w:sz w:val="24"/>
          <w:szCs w:val="24"/>
          <w:lang w:eastAsia="ru-RU"/>
        </w:rPr>
        <w:tab/>
      </w:r>
      <w:r w:rsidRPr="006F55F9">
        <w:rPr>
          <w:rFonts w:ascii="Times New Roman" w:hAnsi="Times New Roman"/>
          <w:b/>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C3ABE" w:rsidRPr="006F55F9" w:rsidRDefault="006C3ABE" w:rsidP="00D66DF8">
      <w:pPr>
        <w:autoSpaceDE w:val="0"/>
        <w:autoSpaceDN w:val="0"/>
        <w:adjustRightInd w:val="0"/>
        <w:spacing w:after="0" w:line="240" w:lineRule="auto"/>
        <w:ind w:firstLine="709"/>
        <w:jc w:val="both"/>
        <w:rPr>
          <w:rFonts w:ascii="Times New Roman" w:hAnsi="Times New Roman"/>
          <w:b/>
          <w:iCs/>
          <w:sz w:val="24"/>
          <w:szCs w:val="24"/>
          <w:lang w:eastAsia="ru-RU"/>
        </w:rPr>
      </w:pPr>
    </w:p>
    <w:p w:rsidR="006C3ABE" w:rsidRPr="001975EC" w:rsidRDefault="006C3ABE" w:rsidP="00D66DF8">
      <w:pPr>
        <w:autoSpaceDE w:val="0"/>
        <w:autoSpaceDN w:val="0"/>
        <w:adjustRightInd w:val="0"/>
        <w:spacing w:after="0" w:line="240" w:lineRule="auto"/>
        <w:ind w:firstLine="709"/>
        <w:jc w:val="both"/>
        <w:rPr>
          <w:rFonts w:ascii="Times New Roman" w:hAnsi="Times New Roman"/>
          <w:iCs/>
          <w:sz w:val="24"/>
          <w:szCs w:val="24"/>
          <w:lang w:val="en-US" w:eastAsia="ru-RU"/>
        </w:rPr>
      </w:pPr>
      <w:r w:rsidRPr="001975EC">
        <w:rPr>
          <w:rFonts w:ascii="Times New Roman" w:hAnsi="Times New Roman"/>
          <w:iCs/>
          <w:sz w:val="24"/>
          <w:szCs w:val="24"/>
          <w:lang w:val="en-US" w:eastAsia="ru-RU"/>
        </w:rPr>
        <w:t>1.</w:t>
      </w:r>
      <w:r w:rsidRPr="00D66DF8">
        <w:rPr>
          <w:rFonts w:ascii="Times New Roman" w:hAnsi="Times New Roman"/>
          <w:iCs/>
          <w:sz w:val="24"/>
          <w:szCs w:val="24"/>
          <w:lang w:eastAsia="ru-RU"/>
        </w:rPr>
        <w:t>Операционнаясистема</w:t>
      </w:r>
      <w:r w:rsidRPr="001975EC">
        <w:rPr>
          <w:rFonts w:ascii="Times New Roman" w:hAnsi="Times New Roman"/>
          <w:iCs/>
          <w:sz w:val="24"/>
          <w:szCs w:val="24"/>
          <w:lang w:val="en-US" w:eastAsia="ru-RU"/>
        </w:rPr>
        <w:t xml:space="preserve"> </w:t>
      </w:r>
      <w:r w:rsidRPr="00D66DF8">
        <w:rPr>
          <w:rFonts w:ascii="Times New Roman" w:hAnsi="Times New Roman"/>
          <w:iCs/>
          <w:sz w:val="24"/>
          <w:szCs w:val="24"/>
          <w:lang w:val="en-US" w:eastAsia="ru-RU"/>
        </w:rPr>
        <w:t>Microsoft</w:t>
      </w:r>
      <w:r w:rsidRPr="001975EC">
        <w:rPr>
          <w:rFonts w:ascii="Times New Roman" w:hAnsi="Times New Roman"/>
          <w:iCs/>
          <w:sz w:val="24"/>
          <w:szCs w:val="24"/>
          <w:lang w:val="en-US" w:eastAsia="ru-RU"/>
        </w:rPr>
        <w:t xml:space="preserve"> </w:t>
      </w:r>
      <w:r w:rsidRPr="00D66DF8">
        <w:rPr>
          <w:rFonts w:ascii="Times New Roman" w:hAnsi="Times New Roman"/>
          <w:iCs/>
          <w:sz w:val="24"/>
          <w:szCs w:val="24"/>
          <w:lang w:val="en-US" w:eastAsia="ru-RU"/>
        </w:rPr>
        <w:t>Windows</w:t>
      </w:r>
    </w:p>
    <w:p w:rsidR="006C3ABE" w:rsidRPr="001975EC" w:rsidRDefault="006C3ABE" w:rsidP="00D66DF8">
      <w:pPr>
        <w:autoSpaceDE w:val="0"/>
        <w:autoSpaceDN w:val="0"/>
        <w:adjustRightInd w:val="0"/>
        <w:spacing w:after="0" w:line="240" w:lineRule="auto"/>
        <w:ind w:firstLine="709"/>
        <w:jc w:val="both"/>
        <w:rPr>
          <w:rFonts w:ascii="Times New Roman" w:hAnsi="Times New Roman"/>
          <w:iCs/>
          <w:sz w:val="24"/>
          <w:szCs w:val="24"/>
          <w:lang w:val="en-US" w:eastAsia="ru-RU"/>
        </w:rPr>
      </w:pPr>
      <w:r w:rsidRPr="001975EC">
        <w:rPr>
          <w:rFonts w:ascii="Times New Roman" w:hAnsi="Times New Roman"/>
          <w:iCs/>
          <w:sz w:val="24"/>
          <w:szCs w:val="24"/>
          <w:lang w:val="en-US" w:eastAsia="ru-RU"/>
        </w:rPr>
        <w:t>2.</w:t>
      </w:r>
      <w:r w:rsidRPr="00D66DF8">
        <w:rPr>
          <w:rFonts w:ascii="Times New Roman" w:hAnsi="Times New Roman"/>
          <w:iCs/>
          <w:sz w:val="24"/>
          <w:szCs w:val="24"/>
          <w:lang w:val="en-US" w:eastAsia="ru-RU"/>
        </w:rPr>
        <w:t>Microsoft</w:t>
      </w:r>
      <w:r w:rsidRPr="001975EC">
        <w:rPr>
          <w:rFonts w:ascii="Times New Roman" w:hAnsi="Times New Roman"/>
          <w:iCs/>
          <w:sz w:val="24"/>
          <w:szCs w:val="24"/>
          <w:lang w:val="en-US" w:eastAsia="ru-RU"/>
        </w:rPr>
        <w:t xml:space="preserve"> </w:t>
      </w:r>
      <w:r w:rsidRPr="00D66DF8">
        <w:rPr>
          <w:rFonts w:ascii="Times New Roman" w:hAnsi="Times New Roman"/>
          <w:iCs/>
          <w:sz w:val="24"/>
          <w:szCs w:val="24"/>
          <w:lang w:val="en-US" w:eastAsia="ru-RU"/>
        </w:rPr>
        <w:t>Office</w:t>
      </w:r>
      <w:r w:rsidRPr="001975EC">
        <w:rPr>
          <w:rFonts w:ascii="Times New Roman" w:hAnsi="Times New Roman"/>
          <w:iCs/>
          <w:sz w:val="24"/>
          <w:szCs w:val="24"/>
          <w:lang w:val="en-US" w:eastAsia="ru-RU"/>
        </w:rPr>
        <w:t xml:space="preserve"> 2010-2016</w:t>
      </w:r>
    </w:p>
    <w:p w:rsidR="006C3ABE" w:rsidRPr="001975EC" w:rsidRDefault="006C3ABE" w:rsidP="00D66DF8">
      <w:pPr>
        <w:autoSpaceDE w:val="0"/>
        <w:autoSpaceDN w:val="0"/>
        <w:adjustRightInd w:val="0"/>
        <w:spacing w:after="0" w:line="240" w:lineRule="auto"/>
        <w:ind w:firstLine="709"/>
        <w:jc w:val="both"/>
        <w:rPr>
          <w:rFonts w:ascii="Times New Roman" w:hAnsi="Times New Roman"/>
          <w:iCs/>
          <w:sz w:val="24"/>
          <w:szCs w:val="24"/>
          <w:lang w:val="en-US" w:eastAsia="ru-RU"/>
        </w:rPr>
      </w:pPr>
      <w:r w:rsidRPr="001975EC">
        <w:rPr>
          <w:rFonts w:ascii="Times New Roman" w:hAnsi="Times New Roman"/>
          <w:iCs/>
          <w:sz w:val="24"/>
          <w:szCs w:val="24"/>
          <w:lang w:val="en-US" w:eastAsia="ru-RU"/>
        </w:rPr>
        <w:t>3.</w:t>
      </w:r>
      <w:r w:rsidRPr="00D66DF8">
        <w:rPr>
          <w:rFonts w:ascii="Times New Roman" w:hAnsi="Times New Roman"/>
          <w:iCs/>
          <w:sz w:val="24"/>
          <w:szCs w:val="24"/>
          <w:lang w:eastAsia="ru-RU"/>
        </w:rPr>
        <w:t>Антивирус</w:t>
      </w:r>
      <w:r w:rsidRPr="001975EC">
        <w:rPr>
          <w:rFonts w:ascii="Times New Roman" w:hAnsi="Times New Roman"/>
          <w:iCs/>
          <w:sz w:val="24"/>
          <w:szCs w:val="24"/>
          <w:lang w:val="en-US" w:eastAsia="ru-RU"/>
        </w:rPr>
        <w:t xml:space="preserve"> </w:t>
      </w:r>
      <w:r w:rsidRPr="00D66DF8">
        <w:rPr>
          <w:rFonts w:ascii="Times New Roman" w:hAnsi="Times New Roman"/>
          <w:iCs/>
          <w:sz w:val="24"/>
          <w:szCs w:val="24"/>
          <w:lang w:val="en-US" w:eastAsia="ru-RU"/>
        </w:rPr>
        <w:t>Kaspersky</w:t>
      </w:r>
      <w:r w:rsidRPr="001975EC">
        <w:rPr>
          <w:rFonts w:ascii="Times New Roman" w:hAnsi="Times New Roman"/>
          <w:iCs/>
          <w:sz w:val="24"/>
          <w:szCs w:val="24"/>
          <w:lang w:val="en-US" w:eastAsia="ru-RU"/>
        </w:rPr>
        <w:t xml:space="preserve"> </w:t>
      </w:r>
      <w:r w:rsidRPr="00D66DF8">
        <w:rPr>
          <w:rFonts w:ascii="Times New Roman" w:hAnsi="Times New Roman"/>
          <w:iCs/>
          <w:sz w:val="24"/>
          <w:szCs w:val="24"/>
          <w:lang w:val="en-US" w:eastAsia="ru-RU"/>
        </w:rPr>
        <w:t>Endpoint</w:t>
      </w:r>
      <w:r w:rsidRPr="001975EC">
        <w:rPr>
          <w:rFonts w:ascii="Times New Roman" w:hAnsi="Times New Roman"/>
          <w:iCs/>
          <w:sz w:val="24"/>
          <w:szCs w:val="24"/>
          <w:lang w:val="en-US" w:eastAsia="ru-RU"/>
        </w:rPr>
        <w:t xml:space="preserve"> </w:t>
      </w:r>
      <w:r w:rsidRPr="00D66DF8">
        <w:rPr>
          <w:rFonts w:ascii="Times New Roman" w:hAnsi="Times New Roman"/>
          <w:iCs/>
          <w:sz w:val="24"/>
          <w:szCs w:val="24"/>
          <w:lang w:val="en-US" w:eastAsia="ru-RU"/>
        </w:rPr>
        <w:t>Security</w:t>
      </w:r>
    </w:p>
    <w:p w:rsidR="006C3ABE" w:rsidRPr="001975EC" w:rsidRDefault="006C3ABE" w:rsidP="00D66DF8">
      <w:pPr>
        <w:autoSpaceDE w:val="0"/>
        <w:autoSpaceDN w:val="0"/>
        <w:adjustRightInd w:val="0"/>
        <w:spacing w:after="0" w:line="240" w:lineRule="auto"/>
        <w:ind w:firstLine="709"/>
        <w:jc w:val="both"/>
        <w:rPr>
          <w:rFonts w:ascii="Times New Roman" w:hAnsi="Times New Roman"/>
          <w:iCs/>
          <w:sz w:val="24"/>
          <w:szCs w:val="24"/>
          <w:lang w:val="en-US" w:eastAsia="ru-RU"/>
        </w:rPr>
      </w:pPr>
      <w:r w:rsidRPr="001975EC">
        <w:rPr>
          <w:rFonts w:ascii="Times New Roman" w:hAnsi="Times New Roman"/>
          <w:iCs/>
          <w:sz w:val="24"/>
          <w:szCs w:val="24"/>
          <w:lang w:val="en-US" w:eastAsia="ru-RU"/>
        </w:rPr>
        <w:t>4.</w:t>
      </w:r>
      <w:r w:rsidRPr="00D66DF8">
        <w:rPr>
          <w:rFonts w:ascii="Times New Roman" w:hAnsi="Times New Roman"/>
          <w:iCs/>
          <w:sz w:val="24"/>
          <w:szCs w:val="24"/>
          <w:lang w:eastAsia="ru-RU"/>
        </w:rPr>
        <w:t>Программадляработыс</w:t>
      </w:r>
      <w:r w:rsidRPr="001975EC">
        <w:rPr>
          <w:rFonts w:ascii="Times New Roman" w:hAnsi="Times New Roman"/>
          <w:iCs/>
          <w:sz w:val="24"/>
          <w:szCs w:val="24"/>
          <w:lang w:val="en-US" w:eastAsia="ru-RU"/>
        </w:rPr>
        <w:t xml:space="preserve"> </w:t>
      </w:r>
      <w:r w:rsidRPr="00D66DF8">
        <w:rPr>
          <w:rFonts w:ascii="Times New Roman" w:hAnsi="Times New Roman"/>
          <w:iCs/>
          <w:sz w:val="24"/>
          <w:szCs w:val="24"/>
          <w:lang w:val="en-US" w:eastAsia="ru-RU"/>
        </w:rPr>
        <w:t>pdf</w:t>
      </w:r>
      <w:r w:rsidRPr="001975EC">
        <w:rPr>
          <w:rFonts w:ascii="Times New Roman" w:hAnsi="Times New Roman"/>
          <w:iCs/>
          <w:sz w:val="24"/>
          <w:szCs w:val="24"/>
          <w:lang w:val="en-US" w:eastAsia="ru-RU"/>
        </w:rPr>
        <w:t xml:space="preserve"> </w:t>
      </w:r>
      <w:r w:rsidRPr="00D66DF8">
        <w:rPr>
          <w:rFonts w:ascii="Times New Roman" w:hAnsi="Times New Roman"/>
          <w:iCs/>
          <w:sz w:val="24"/>
          <w:szCs w:val="24"/>
          <w:lang w:eastAsia="ru-RU"/>
        </w:rPr>
        <w:t>файлами</w:t>
      </w:r>
      <w:r w:rsidRPr="001975EC">
        <w:rPr>
          <w:rFonts w:ascii="Times New Roman" w:hAnsi="Times New Roman"/>
          <w:iCs/>
          <w:sz w:val="24"/>
          <w:szCs w:val="24"/>
          <w:lang w:val="en-US" w:eastAsia="ru-RU"/>
        </w:rPr>
        <w:t xml:space="preserve"> </w:t>
      </w:r>
      <w:r w:rsidRPr="00D66DF8">
        <w:rPr>
          <w:rFonts w:ascii="Times New Roman" w:hAnsi="Times New Roman"/>
          <w:iCs/>
          <w:sz w:val="24"/>
          <w:szCs w:val="24"/>
          <w:lang w:val="en-US" w:eastAsia="ru-RU"/>
        </w:rPr>
        <w:t>Adobe</w:t>
      </w:r>
      <w:r w:rsidRPr="001975EC">
        <w:rPr>
          <w:rFonts w:ascii="Times New Roman" w:hAnsi="Times New Roman"/>
          <w:iCs/>
          <w:sz w:val="24"/>
          <w:szCs w:val="24"/>
          <w:lang w:val="en-US" w:eastAsia="ru-RU"/>
        </w:rPr>
        <w:t xml:space="preserve"> </w:t>
      </w:r>
      <w:r w:rsidRPr="00D66DF8">
        <w:rPr>
          <w:rFonts w:ascii="Times New Roman" w:hAnsi="Times New Roman"/>
          <w:iCs/>
          <w:sz w:val="24"/>
          <w:szCs w:val="24"/>
          <w:lang w:val="en-US" w:eastAsia="ru-RU"/>
        </w:rPr>
        <w:t>Reader</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5.Архиватор 7-zip</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6.Справочно-правовая система КонсультантПлюс</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7.Справочно-правовая система Гарант</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6F55F9" w:rsidRDefault="006C3ABE" w:rsidP="00D66DF8">
      <w:pPr>
        <w:autoSpaceDE w:val="0"/>
        <w:autoSpaceDN w:val="0"/>
        <w:adjustRightInd w:val="0"/>
        <w:spacing w:after="0" w:line="240" w:lineRule="auto"/>
        <w:ind w:firstLine="709"/>
        <w:jc w:val="both"/>
        <w:rPr>
          <w:rFonts w:ascii="Times New Roman" w:hAnsi="Times New Roman"/>
          <w:b/>
          <w:iCs/>
          <w:sz w:val="24"/>
          <w:szCs w:val="24"/>
          <w:lang w:eastAsia="ru-RU"/>
        </w:rPr>
      </w:pPr>
      <w:r w:rsidRPr="00D66DF8">
        <w:rPr>
          <w:rFonts w:ascii="Times New Roman" w:hAnsi="Times New Roman"/>
          <w:iCs/>
          <w:sz w:val="24"/>
          <w:szCs w:val="24"/>
          <w:lang w:eastAsia="ru-RU"/>
        </w:rPr>
        <w:t xml:space="preserve">11. </w:t>
      </w:r>
      <w:r w:rsidRPr="006F55F9">
        <w:rPr>
          <w:rFonts w:ascii="Times New Roman" w:hAnsi="Times New Roman"/>
          <w:b/>
          <w:iCs/>
          <w:sz w:val="24"/>
          <w:szCs w:val="24"/>
          <w:lang w:eastAsia="ru-RU"/>
        </w:rPr>
        <w:t>Описание материально-технической базы, необходимой для осуществления образовательного процесса по дисциплине (модулю)</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1.Проектор, ноутбук</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2.Проекционный экран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3.Колонки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6F55F9" w:rsidRDefault="006C3ABE" w:rsidP="00D66DF8">
      <w:pPr>
        <w:autoSpaceDE w:val="0"/>
        <w:autoSpaceDN w:val="0"/>
        <w:adjustRightInd w:val="0"/>
        <w:spacing w:after="0" w:line="240" w:lineRule="auto"/>
        <w:ind w:firstLine="709"/>
        <w:jc w:val="both"/>
        <w:rPr>
          <w:rFonts w:ascii="Times New Roman" w:hAnsi="Times New Roman"/>
          <w:b/>
          <w:iCs/>
          <w:sz w:val="24"/>
          <w:szCs w:val="24"/>
          <w:lang w:eastAsia="ru-RU"/>
        </w:rPr>
      </w:pPr>
      <w:r w:rsidRPr="00D66DF8">
        <w:rPr>
          <w:rFonts w:ascii="Times New Roman" w:hAnsi="Times New Roman"/>
          <w:iCs/>
          <w:sz w:val="24"/>
          <w:szCs w:val="24"/>
          <w:lang w:eastAsia="ru-RU"/>
        </w:rPr>
        <w:t>12.</w:t>
      </w:r>
      <w:r w:rsidRPr="00D66DF8">
        <w:rPr>
          <w:rFonts w:ascii="Times New Roman" w:hAnsi="Times New Roman"/>
          <w:iCs/>
          <w:sz w:val="24"/>
          <w:szCs w:val="24"/>
          <w:lang w:eastAsia="ru-RU"/>
        </w:rPr>
        <w:tab/>
      </w:r>
      <w:r w:rsidRPr="006F55F9">
        <w:rPr>
          <w:rFonts w:ascii="Times New Roman" w:hAnsi="Times New Roman"/>
          <w:b/>
          <w:iCs/>
          <w:sz w:val="24"/>
          <w:szCs w:val="24"/>
          <w:lang w:eastAsia="ru-RU"/>
        </w:rPr>
        <w:t>Образовательные технологии, используемые при освоении дисциплины</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ab/>
        <w:t xml:space="preserve">            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12.1. В освоении учебной дисциплины  используются следующие традиционные образовательные технологии: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чтение проблемно-информационных лекций с использованием доски и видеоматериалов;</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практические  занятия;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контрольные опросы;</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консультации;</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самостоятельная работа с учебной литературой;</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подготовка и обсуждение рефератов, презентаций;</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тестирование по основным темам дисциплины.</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12.2. Активные и интерактивные  методы и формы обучения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ab/>
      </w:r>
      <w:r w:rsidRPr="00D66DF8">
        <w:rPr>
          <w:rFonts w:ascii="Times New Roman" w:hAnsi="Times New Roman"/>
          <w:iCs/>
          <w:sz w:val="24"/>
          <w:szCs w:val="24"/>
          <w:lang w:eastAsia="ru-RU"/>
        </w:rPr>
        <w:tab/>
        <w:t>Из перечня видов: («мозговой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 используются следующие:</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xml:space="preserve">- анализ проблемных-аналитических заданий, </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решение ситуационных задач;</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ролевая игра;</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творческие задания;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сообщения с анализом;</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r w:rsidRPr="00D66DF8">
        <w:rPr>
          <w:rFonts w:ascii="Times New Roman" w:hAnsi="Times New Roman"/>
          <w:iCs/>
          <w:sz w:val="24"/>
          <w:szCs w:val="24"/>
          <w:lang w:eastAsia="ru-RU"/>
        </w:rPr>
        <w:t>- дискуссия.</w:t>
      </w: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D66DF8">
      <w:pPr>
        <w:autoSpaceDE w:val="0"/>
        <w:autoSpaceDN w:val="0"/>
        <w:adjustRightInd w:val="0"/>
        <w:spacing w:after="0" w:line="240" w:lineRule="auto"/>
        <w:ind w:firstLine="709"/>
        <w:jc w:val="both"/>
        <w:rPr>
          <w:rFonts w:ascii="Times New Roman" w:hAnsi="Times New Roman"/>
          <w:iCs/>
          <w:sz w:val="24"/>
          <w:szCs w:val="24"/>
          <w:lang w:eastAsia="ru-RU"/>
        </w:rPr>
      </w:pPr>
    </w:p>
    <w:p w:rsidR="006C3ABE" w:rsidRPr="00D66DF8" w:rsidRDefault="006C3ABE" w:rsidP="00380C7D">
      <w:pPr>
        <w:autoSpaceDE w:val="0"/>
        <w:autoSpaceDN w:val="0"/>
        <w:adjustRightInd w:val="0"/>
        <w:spacing w:after="0" w:line="240" w:lineRule="auto"/>
        <w:jc w:val="right"/>
        <w:rPr>
          <w:rFonts w:ascii="Times New Roman" w:hAnsi="Times New Roman"/>
          <w:i/>
          <w:sz w:val="24"/>
          <w:szCs w:val="24"/>
          <w:lang w:eastAsia="ru-RU"/>
        </w:rPr>
      </w:pPr>
    </w:p>
    <w:p w:rsidR="006C3ABE" w:rsidRPr="00D66DF8" w:rsidRDefault="006C3ABE" w:rsidP="00380C7D">
      <w:pPr>
        <w:autoSpaceDE w:val="0"/>
        <w:autoSpaceDN w:val="0"/>
        <w:adjustRightInd w:val="0"/>
        <w:spacing w:after="0" w:line="240" w:lineRule="auto"/>
        <w:jc w:val="right"/>
        <w:rPr>
          <w:rFonts w:ascii="Times New Roman" w:hAnsi="Times New Roman"/>
          <w:i/>
          <w:sz w:val="24"/>
          <w:szCs w:val="24"/>
          <w:lang w:eastAsia="ru-RU"/>
        </w:rPr>
      </w:pPr>
    </w:p>
    <w:p w:rsidR="006C3ABE" w:rsidRPr="00D66DF8" w:rsidRDefault="006C3ABE" w:rsidP="00380C7D">
      <w:pPr>
        <w:autoSpaceDE w:val="0"/>
        <w:autoSpaceDN w:val="0"/>
        <w:adjustRightInd w:val="0"/>
        <w:spacing w:after="0" w:line="240" w:lineRule="auto"/>
        <w:jc w:val="right"/>
        <w:rPr>
          <w:rFonts w:ascii="Times New Roman" w:hAnsi="Times New Roman"/>
          <w:i/>
          <w:sz w:val="24"/>
          <w:szCs w:val="24"/>
          <w:lang w:eastAsia="ru-RU"/>
        </w:rPr>
      </w:pPr>
    </w:p>
    <w:p w:rsidR="006C3ABE" w:rsidRPr="00D66DF8" w:rsidRDefault="006C3ABE" w:rsidP="00380C7D">
      <w:pPr>
        <w:autoSpaceDE w:val="0"/>
        <w:autoSpaceDN w:val="0"/>
        <w:adjustRightInd w:val="0"/>
        <w:spacing w:after="0" w:line="240" w:lineRule="auto"/>
        <w:jc w:val="right"/>
        <w:rPr>
          <w:rFonts w:ascii="Times New Roman" w:hAnsi="Times New Roman"/>
          <w:i/>
          <w:sz w:val="24"/>
          <w:szCs w:val="24"/>
          <w:lang w:eastAsia="ru-RU"/>
        </w:rPr>
      </w:pPr>
    </w:p>
    <w:p w:rsidR="006C3ABE" w:rsidRPr="00D66DF8" w:rsidRDefault="006C3ABE" w:rsidP="00380C7D">
      <w:pPr>
        <w:autoSpaceDE w:val="0"/>
        <w:autoSpaceDN w:val="0"/>
        <w:adjustRightInd w:val="0"/>
        <w:spacing w:after="0" w:line="240" w:lineRule="auto"/>
        <w:jc w:val="right"/>
        <w:rPr>
          <w:rFonts w:ascii="Times New Roman" w:hAnsi="Times New Roman"/>
          <w:i/>
          <w:sz w:val="24"/>
          <w:szCs w:val="24"/>
          <w:lang w:eastAsia="ru-RU"/>
        </w:rPr>
      </w:pPr>
    </w:p>
    <w:p w:rsidR="006C3ABE" w:rsidRPr="00D66DF8" w:rsidRDefault="006C3ABE" w:rsidP="00380C7D">
      <w:pPr>
        <w:autoSpaceDE w:val="0"/>
        <w:autoSpaceDN w:val="0"/>
        <w:adjustRightInd w:val="0"/>
        <w:spacing w:after="0" w:line="240" w:lineRule="auto"/>
        <w:jc w:val="right"/>
        <w:rPr>
          <w:rFonts w:ascii="Times New Roman" w:hAnsi="Times New Roman"/>
          <w:i/>
          <w:sz w:val="24"/>
          <w:szCs w:val="24"/>
          <w:lang w:eastAsia="ru-RU"/>
        </w:rPr>
      </w:pPr>
    </w:p>
    <w:p w:rsidR="006C3ABE" w:rsidRPr="00D66DF8" w:rsidRDefault="006C3ABE" w:rsidP="00380C7D">
      <w:pPr>
        <w:autoSpaceDE w:val="0"/>
        <w:autoSpaceDN w:val="0"/>
        <w:adjustRightInd w:val="0"/>
        <w:spacing w:after="0" w:line="240" w:lineRule="auto"/>
        <w:jc w:val="right"/>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right"/>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right"/>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right"/>
        <w:rPr>
          <w:rFonts w:ascii="Times New Roman" w:hAnsi="Times New Roman"/>
          <w:sz w:val="24"/>
          <w:szCs w:val="24"/>
          <w:lang w:eastAsia="ru-RU"/>
        </w:rPr>
      </w:pPr>
    </w:p>
    <w:p w:rsidR="006C3ABE" w:rsidRDefault="006C3ABE" w:rsidP="00380C7D">
      <w:pPr>
        <w:autoSpaceDE w:val="0"/>
        <w:autoSpaceDN w:val="0"/>
        <w:adjustRightInd w:val="0"/>
        <w:spacing w:after="0" w:line="240" w:lineRule="auto"/>
        <w:jc w:val="right"/>
        <w:rPr>
          <w:rFonts w:ascii="Times New Roman" w:hAnsi="Times New Roman"/>
          <w:sz w:val="24"/>
          <w:szCs w:val="24"/>
          <w:lang w:eastAsia="ru-RU"/>
        </w:rPr>
      </w:pPr>
    </w:p>
    <w:p w:rsidR="006C3ABE" w:rsidRDefault="006C3ABE" w:rsidP="00380C7D">
      <w:pPr>
        <w:autoSpaceDE w:val="0"/>
        <w:autoSpaceDN w:val="0"/>
        <w:adjustRightInd w:val="0"/>
        <w:spacing w:after="0" w:line="240" w:lineRule="auto"/>
        <w:jc w:val="right"/>
        <w:rPr>
          <w:rFonts w:ascii="Times New Roman" w:hAnsi="Times New Roman"/>
          <w:sz w:val="24"/>
          <w:szCs w:val="24"/>
          <w:lang w:eastAsia="ru-RU"/>
        </w:rPr>
      </w:pPr>
    </w:p>
    <w:p w:rsidR="006C3ABE" w:rsidRDefault="006C3ABE" w:rsidP="00380C7D">
      <w:pPr>
        <w:autoSpaceDE w:val="0"/>
        <w:autoSpaceDN w:val="0"/>
        <w:adjustRightInd w:val="0"/>
        <w:spacing w:after="0" w:line="240" w:lineRule="auto"/>
        <w:jc w:val="right"/>
        <w:rPr>
          <w:rFonts w:ascii="Times New Roman" w:hAnsi="Times New Roman"/>
          <w:sz w:val="24"/>
          <w:szCs w:val="24"/>
          <w:lang w:eastAsia="ru-RU"/>
        </w:rPr>
      </w:pPr>
    </w:p>
    <w:p w:rsidR="006C3ABE" w:rsidRDefault="006C3ABE" w:rsidP="00380C7D">
      <w:pPr>
        <w:autoSpaceDE w:val="0"/>
        <w:autoSpaceDN w:val="0"/>
        <w:adjustRightInd w:val="0"/>
        <w:spacing w:after="0" w:line="240" w:lineRule="auto"/>
        <w:jc w:val="right"/>
        <w:rPr>
          <w:rFonts w:ascii="Times New Roman" w:hAnsi="Times New Roman"/>
          <w:sz w:val="24"/>
          <w:szCs w:val="24"/>
          <w:lang w:eastAsia="ru-RU"/>
        </w:rPr>
      </w:pPr>
    </w:p>
    <w:p w:rsidR="006C3ABE" w:rsidRDefault="006C3ABE" w:rsidP="00380C7D">
      <w:pPr>
        <w:autoSpaceDE w:val="0"/>
        <w:autoSpaceDN w:val="0"/>
        <w:adjustRightInd w:val="0"/>
        <w:spacing w:after="0" w:line="240" w:lineRule="auto"/>
        <w:jc w:val="right"/>
        <w:rPr>
          <w:rFonts w:ascii="Times New Roman" w:hAnsi="Times New Roman"/>
          <w:sz w:val="24"/>
          <w:szCs w:val="24"/>
          <w:lang w:eastAsia="ru-RU"/>
        </w:rPr>
      </w:pPr>
    </w:p>
    <w:p w:rsidR="006C3ABE" w:rsidRDefault="006C3ABE" w:rsidP="00380C7D">
      <w:pPr>
        <w:autoSpaceDE w:val="0"/>
        <w:autoSpaceDN w:val="0"/>
        <w:adjustRightInd w:val="0"/>
        <w:spacing w:after="0" w:line="240" w:lineRule="auto"/>
        <w:jc w:val="right"/>
        <w:rPr>
          <w:rFonts w:ascii="Times New Roman" w:hAnsi="Times New Roman"/>
          <w:sz w:val="24"/>
          <w:szCs w:val="24"/>
          <w:lang w:eastAsia="ru-RU"/>
        </w:rPr>
      </w:pPr>
    </w:p>
    <w:p w:rsidR="006C3ABE" w:rsidRDefault="006C3ABE" w:rsidP="00380C7D">
      <w:pPr>
        <w:autoSpaceDE w:val="0"/>
        <w:autoSpaceDN w:val="0"/>
        <w:adjustRightInd w:val="0"/>
        <w:spacing w:after="0" w:line="240" w:lineRule="auto"/>
        <w:jc w:val="right"/>
        <w:rPr>
          <w:rFonts w:ascii="Times New Roman" w:hAnsi="Times New Roman"/>
          <w:sz w:val="24"/>
          <w:szCs w:val="24"/>
          <w:lang w:eastAsia="ru-RU"/>
        </w:rPr>
      </w:pPr>
    </w:p>
    <w:p w:rsidR="006C3ABE" w:rsidRDefault="006C3ABE" w:rsidP="00380C7D">
      <w:pPr>
        <w:autoSpaceDE w:val="0"/>
        <w:autoSpaceDN w:val="0"/>
        <w:adjustRightInd w:val="0"/>
        <w:spacing w:after="0" w:line="240" w:lineRule="auto"/>
        <w:jc w:val="right"/>
        <w:rPr>
          <w:rFonts w:ascii="Times New Roman" w:hAnsi="Times New Roman"/>
          <w:sz w:val="24"/>
          <w:szCs w:val="24"/>
          <w:lang w:eastAsia="ru-RU"/>
        </w:rPr>
      </w:pPr>
    </w:p>
    <w:p w:rsidR="006C3ABE" w:rsidRDefault="006C3ABE" w:rsidP="00380C7D">
      <w:pPr>
        <w:autoSpaceDE w:val="0"/>
        <w:autoSpaceDN w:val="0"/>
        <w:adjustRightInd w:val="0"/>
        <w:spacing w:after="0" w:line="240" w:lineRule="auto"/>
        <w:jc w:val="right"/>
        <w:rPr>
          <w:rFonts w:ascii="Times New Roman" w:hAnsi="Times New Roman"/>
          <w:sz w:val="24"/>
          <w:szCs w:val="24"/>
          <w:lang w:eastAsia="ru-RU"/>
        </w:rPr>
      </w:pPr>
    </w:p>
    <w:p w:rsidR="006C3ABE" w:rsidRDefault="006C3ABE" w:rsidP="00380C7D">
      <w:pPr>
        <w:autoSpaceDE w:val="0"/>
        <w:autoSpaceDN w:val="0"/>
        <w:adjustRightInd w:val="0"/>
        <w:spacing w:after="0" w:line="240" w:lineRule="auto"/>
        <w:jc w:val="right"/>
        <w:rPr>
          <w:rFonts w:ascii="Times New Roman" w:hAnsi="Times New Roman"/>
          <w:sz w:val="24"/>
          <w:szCs w:val="24"/>
          <w:lang w:eastAsia="ru-RU"/>
        </w:rPr>
      </w:pPr>
    </w:p>
    <w:p w:rsidR="006C3ABE" w:rsidRDefault="006C3ABE" w:rsidP="00380C7D">
      <w:pPr>
        <w:autoSpaceDE w:val="0"/>
        <w:autoSpaceDN w:val="0"/>
        <w:adjustRightInd w:val="0"/>
        <w:spacing w:after="0" w:line="240" w:lineRule="auto"/>
        <w:jc w:val="right"/>
        <w:rPr>
          <w:rFonts w:ascii="Times New Roman" w:hAnsi="Times New Roman"/>
          <w:sz w:val="24"/>
          <w:szCs w:val="24"/>
          <w:lang w:eastAsia="ru-RU"/>
        </w:rPr>
      </w:pPr>
    </w:p>
    <w:p w:rsidR="006C3ABE" w:rsidRDefault="006C3ABE" w:rsidP="00380C7D">
      <w:pPr>
        <w:autoSpaceDE w:val="0"/>
        <w:autoSpaceDN w:val="0"/>
        <w:adjustRightInd w:val="0"/>
        <w:spacing w:after="0" w:line="240" w:lineRule="auto"/>
        <w:jc w:val="right"/>
        <w:rPr>
          <w:rFonts w:ascii="Times New Roman" w:hAnsi="Times New Roman"/>
          <w:sz w:val="24"/>
          <w:szCs w:val="24"/>
          <w:lang w:eastAsia="ru-RU"/>
        </w:rPr>
      </w:pPr>
    </w:p>
    <w:p w:rsidR="006C3ABE" w:rsidRDefault="006C3ABE" w:rsidP="00380C7D">
      <w:pPr>
        <w:autoSpaceDE w:val="0"/>
        <w:autoSpaceDN w:val="0"/>
        <w:adjustRightInd w:val="0"/>
        <w:spacing w:after="0" w:line="240" w:lineRule="auto"/>
        <w:jc w:val="right"/>
        <w:rPr>
          <w:rFonts w:ascii="Times New Roman" w:hAnsi="Times New Roman"/>
          <w:sz w:val="24"/>
          <w:szCs w:val="24"/>
          <w:lang w:eastAsia="ru-RU"/>
        </w:rPr>
      </w:pPr>
    </w:p>
    <w:p w:rsidR="006C3ABE" w:rsidRDefault="006C3ABE" w:rsidP="00380C7D">
      <w:pPr>
        <w:autoSpaceDE w:val="0"/>
        <w:autoSpaceDN w:val="0"/>
        <w:adjustRightInd w:val="0"/>
        <w:spacing w:after="0" w:line="240" w:lineRule="auto"/>
        <w:jc w:val="right"/>
        <w:rPr>
          <w:rFonts w:ascii="Times New Roman" w:hAnsi="Times New Roman"/>
          <w:sz w:val="24"/>
          <w:szCs w:val="24"/>
          <w:lang w:eastAsia="ru-RU"/>
        </w:rPr>
      </w:pPr>
    </w:p>
    <w:p w:rsidR="006C3ABE" w:rsidRDefault="006C3ABE" w:rsidP="00380C7D">
      <w:pPr>
        <w:autoSpaceDE w:val="0"/>
        <w:autoSpaceDN w:val="0"/>
        <w:adjustRightInd w:val="0"/>
        <w:spacing w:after="0" w:line="240" w:lineRule="auto"/>
        <w:jc w:val="right"/>
        <w:rPr>
          <w:rFonts w:ascii="Times New Roman" w:hAnsi="Times New Roman"/>
          <w:sz w:val="24"/>
          <w:szCs w:val="24"/>
          <w:lang w:eastAsia="ru-RU"/>
        </w:rPr>
      </w:pPr>
    </w:p>
    <w:p w:rsidR="006C3ABE" w:rsidRDefault="006C3ABE" w:rsidP="00380C7D">
      <w:pPr>
        <w:autoSpaceDE w:val="0"/>
        <w:autoSpaceDN w:val="0"/>
        <w:adjustRightInd w:val="0"/>
        <w:spacing w:after="0" w:line="240" w:lineRule="auto"/>
        <w:jc w:val="right"/>
        <w:rPr>
          <w:rFonts w:ascii="Times New Roman" w:hAnsi="Times New Roman"/>
          <w:sz w:val="24"/>
          <w:szCs w:val="24"/>
          <w:lang w:eastAsia="ru-RU"/>
        </w:rPr>
      </w:pPr>
    </w:p>
    <w:p w:rsidR="006C3ABE" w:rsidRDefault="006C3ABE" w:rsidP="00380C7D">
      <w:pPr>
        <w:autoSpaceDE w:val="0"/>
        <w:autoSpaceDN w:val="0"/>
        <w:adjustRightInd w:val="0"/>
        <w:spacing w:after="0" w:line="240" w:lineRule="auto"/>
        <w:jc w:val="right"/>
        <w:rPr>
          <w:rFonts w:ascii="Times New Roman" w:hAnsi="Times New Roman"/>
          <w:sz w:val="24"/>
          <w:szCs w:val="24"/>
          <w:lang w:eastAsia="ru-RU"/>
        </w:rPr>
      </w:pPr>
    </w:p>
    <w:p w:rsidR="006C3ABE" w:rsidRDefault="006C3ABE" w:rsidP="00380C7D">
      <w:pPr>
        <w:autoSpaceDE w:val="0"/>
        <w:autoSpaceDN w:val="0"/>
        <w:adjustRightInd w:val="0"/>
        <w:spacing w:after="0" w:line="240" w:lineRule="auto"/>
        <w:jc w:val="right"/>
        <w:rPr>
          <w:rFonts w:ascii="Times New Roman" w:hAnsi="Times New Roman"/>
          <w:sz w:val="24"/>
          <w:szCs w:val="24"/>
          <w:lang w:eastAsia="ru-RU"/>
        </w:rPr>
      </w:pPr>
    </w:p>
    <w:p w:rsidR="006C3ABE" w:rsidRDefault="006C3ABE" w:rsidP="00380C7D">
      <w:pPr>
        <w:autoSpaceDE w:val="0"/>
        <w:autoSpaceDN w:val="0"/>
        <w:adjustRightInd w:val="0"/>
        <w:spacing w:after="0" w:line="240" w:lineRule="auto"/>
        <w:jc w:val="right"/>
        <w:rPr>
          <w:rFonts w:ascii="Times New Roman" w:hAnsi="Times New Roman"/>
          <w:sz w:val="24"/>
          <w:szCs w:val="24"/>
          <w:lang w:eastAsia="ru-RU"/>
        </w:rPr>
      </w:pPr>
    </w:p>
    <w:p w:rsidR="006C3ABE" w:rsidRDefault="006C3ABE" w:rsidP="00380C7D">
      <w:pPr>
        <w:autoSpaceDE w:val="0"/>
        <w:autoSpaceDN w:val="0"/>
        <w:adjustRightInd w:val="0"/>
        <w:spacing w:after="0" w:line="240" w:lineRule="auto"/>
        <w:jc w:val="right"/>
        <w:rPr>
          <w:rFonts w:ascii="Times New Roman" w:hAnsi="Times New Roman"/>
          <w:sz w:val="24"/>
          <w:szCs w:val="24"/>
          <w:lang w:eastAsia="ru-RU"/>
        </w:rPr>
      </w:pPr>
    </w:p>
    <w:p w:rsidR="006C3ABE" w:rsidRDefault="006C3ABE" w:rsidP="00380C7D">
      <w:pPr>
        <w:autoSpaceDE w:val="0"/>
        <w:autoSpaceDN w:val="0"/>
        <w:adjustRightInd w:val="0"/>
        <w:spacing w:after="0" w:line="240" w:lineRule="auto"/>
        <w:jc w:val="right"/>
        <w:rPr>
          <w:rFonts w:ascii="Times New Roman" w:hAnsi="Times New Roman"/>
          <w:sz w:val="24"/>
          <w:szCs w:val="24"/>
          <w:lang w:eastAsia="ru-RU"/>
        </w:rPr>
      </w:pPr>
    </w:p>
    <w:p w:rsidR="006C3ABE" w:rsidRDefault="006C3ABE" w:rsidP="00380C7D">
      <w:pPr>
        <w:autoSpaceDE w:val="0"/>
        <w:autoSpaceDN w:val="0"/>
        <w:adjustRightInd w:val="0"/>
        <w:spacing w:after="0" w:line="240" w:lineRule="auto"/>
        <w:jc w:val="right"/>
        <w:rPr>
          <w:rFonts w:ascii="Times New Roman" w:hAnsi="Times New Roman"/>
          <w:sz w:val="24"/>
          <w:szCs w:val="24"/>
          <w:lang w:eastAsia="ru-RU"/>
        </w:rPr>
      </w:pPr>
    </w:p>
    <w:p w:rsidR="006C3ABE" w:rsidRDefault="006C3ABE" w:rsidP="00380C7D">
      <w:pPr>
        <w:autoSpaceDE w:val="0"/>
        <w:autoSpaceDN w:val="0"/>
        <w:adjustRightInd w:val="0"/>
        <w:spacing w:after="0" w:line="240" w:lineRule="auto"/>
        <w:jc w:val="right"/>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right"/>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right"/>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right"/>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right"/>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right"/>
        <w:rPr>
          <w:rFonts w:ascii="Times New Roman" w:hAnsi="Times New Roman"/>
          <w:sz w:val="24"/>
          <w:szCs w:val="24"/>
          <w:lang w:eastAsia="ru-RU"/>
        </w:rPr>
      </w:pPr>
      <w:r w:rsidRPr="00D66DF8">
        <w:rPr>
          <w:rFonts w:ascii="Times New Roman" w:hAnsi="Times New Roman"/>
          <w:sz w:val="24"/>
          <w:szCs w:val="24"/>
          <w:lang w:eastAsia="ru-RU"/>
        </w:rPr>
        <w:t xml:space="preserve">Приложение </w:t>
      </w:r>
    </w:p>
    <w:p w:rsidR="006C3ABE" w:rsidRPr="00D66DF8" w:rsidRDefault="006C3ABE" w:rsidP="00380C7D">
      <w:pPr>
        <w:autoSpaceDE w:val="0"/>
        <w:autoSpaceDN w:val="0"/>
        <w:adjustRightInd w:val="0"/>
        <w:spacing w:after="0" w:line="240" w:lineRule="auto"/>
        <w:jc w:val="right"/>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right"/>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bCs/>
          <w:sz w:val="24"/>
          <w:szCs w:val="24"/>
          <w:lang w:eastAsia="ru-RU"/>
        </w:rPr>
      </w:pPr>
      <w:r w:rsidRPr="00D66DF8">
        <w:rPr>
          <w:rFonts w:ascii="Times New Roman" w:hAnsi="Times New Roman"/>
          <w:bCs/>
          <w:sz w:val="24"/>
          <w:szCs w:val="24"/>
          <w:lang w:eastAsia="ru-RU"/>
        </w:rPr>
        <w:t xml:space="preserve">ФОНД ОЦЕНОЧНЫХ СРЕДСТВ </w:t>
      </w:r>
    </w:p>
    <w:p w:rsidR="006C3ABE" w:rsidRPr="00D66DF8" w:rsidRDefault="006C3ABE" w:rsidP="00380C7D">
      <w:pPr>
        <w:autoSpaceDE w:val="0"/>
        <w:autoSpaceDN w:val="0"/>
        <w:adjustRightInd w:val="0"/>
        <w:spacing w:after="0" w:line="240" w:lineRule="auto"/>
        <w:jc w:val="center"/>
        <w:rPr>
          <w:rFonts w:ascii="Times New Roman" w:hAnsi="Times New Roman"/>
          <w:bCs/>
          <w:sz w:val="24"/>
          <w:szCs w:val="24"/>
          <w:lang w:eastAsia="ru-RU"/>
        </w:rPr>
      </w:pPr>
      <w:r w:rsidRPr="00D66DF8">
        <w:rPr>
          <w:rFonts w:ascii="Times New Roman" w:hAnsi="Times New Roman"/>
          <w:bCs/>
          <w:sz w:val="24"/>
          <w:szCs w:val="24"/>
          <w:lang w:eastAsia="ru-RU"/>
        </w:rPr>
        <w:t>ДЛЯ ПРОВЕДЕНИЯ ПРОМЕЖУТОЧНОЙ АТТЕСТАЦИИ</w:t>
      </w:r>
    </w:p>
    <w:p w:rsidR="006C3ABE" w:rsidRPr="00D66DF8" w:rsidRDefault="006C3ABE" w:rsidP="00380C7D">
      <w:pPr>
        <w:autoSpaceDE w:val="0"/>
        <w:autoSpaceDN w:val="0"/>
        <w:adjustRightInd w:val="0"/>
        <w:spacing w:after="0" w:line="240" w:lineRule="auto"/>
        <w:jc w:val="center"/>
        <w:rPr>
          <w:rFonts w:ascii="Times New Roman" w:hAnsi="Times New Roman"/>
          <w:bCs/>
          <w:sz w:val="24"/>
          <w:szCs w:val="24"/>
          <w:lang w:eastAsia="ru-RU"/>
        </w:rPr>
      </w:pPr>
      <w:r w:rsidRPr="00D66DF8">
        <w:rPr>
          <w:rFonts w:ascii="Times New Roman" w:hAnsi="Times New Roman"/>
          <w:bCs/>
          <w:sz w:val="24"/>
          <w:szCs w:val="24"/>
          <w:lang w:eastAsia="ru-RU"/>
        </w:rPr>
        <w:t>ПО ДИСЦИПЛИНЕ</w:t>
      </w:r>
    </w:p>
    <w:p w:rsidR="006C3ABE" w:rsidRPr="00D66DF8" w:rsidRDefault="006C3ABE" w:rsidP="00380C7D">
      <w:pPr>
        <w:autoSpaceDE w:val="0"/>
        <w:autoSpaceDN w:val="0"/>
        <w:adjustRightInd w:val="0"/>
        <w:spacing w:after="0" w:line="240" w:lineRule="auto"/>
        <w:jc w:val="center"/>
        <w:rPr>
          <w:rFonts w:ascii="Times New Roman" w:hAnsi="Times New Roman"/>
          <w:bCs/>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bCs/>
          <w:sz w:val="24"/>
          <w:szCs w:val="24"/>
          <w:lang w:eastAsia="ru-RU"/>
        </w:rPr>
      </w:pPr>
    </w:p>
    <w:p w:rsidR="006C3ABE" w:rsidRPr="006F55F9" w:rsidRDefault="006C3ABE" w:rsidP="00D66DF8">
      <w:pPr>
        <w:tabs>
          <w:tab w:val="left" w:leader="underscore" w:pos="9856"/>
        </w:tabs>
        <w:autoSpaceDE w:val="0"/>
        <w:autoSpaceDN w:val="0"/>
        <w:adjustRightInd w:val="0"/>
        <w:spacing w:after="0" w:line="240" w:lineRule="auto"/>
        <w:jc w:val="center"/>
        <w:rPr>
          <w:rFonts w:ascii="Times New Roman" w:hAnsi="Times New Roman"/>
          <w:b/>
          <w:sz w:val="24"/>
          <w:szCs w:val="24"/>
          <w:lang w:eastAsia="ru-RU"/>
        </w:rPr>
      </w:pPr>
      <w:r w:rsidRPr="006F55F9">
        <w:rPr>
          <w:rFonts w:ascii="Times New Roman" w:hAnsi="Times New Roman"/>
          <w:b/>
          <w:bCs/>
          <w:sz w:val="24"/>
          <w:szCs w:val="24"/>
          <w:lang w:eastAsia="ru-RU"/>
        </w:rPr>
        <w:t>“</w:t>
      </w:r>
      <w:r w:rsidRPr="006F55F9">
        <w:rPr>
          <w:rFonts w:ascii="Times New Roman" w:hAnsi="Times New Roman"/>
          <w:b/>
          <w:sz w:val="28"/>
          <w:szCs w:val="28"/>
          <w:lang w:eastAsia="ru-RU"/>
        </w:rPr>
        <w:t>Методика обучения русскому языку в начальной школе</w:t>
      </w: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D66DF8" w:rsidRDefault="006C3ABE" w:rsidP="00380C7D">
      <w:pPr>
        <w:autoSpaceDE w:val="0"/>
        <w:autoSpaceDN w:val="0"/>
        <w:adjustRightInd w:val="0"/>
        <w:spacing w:after="0" w:line="240" w:lineRule="auto"/>
        <w:jc w:val="center"/>
        <w:rPr>
          <w:rFonts w:ascii="Times New Roman" w:hAnsi="Times New Roman"/>
          <w:sz w:val="24"/>
          <w:szCs w:val="24"/>
          <w:lang w:eastAsia="ru-RU"/>
        </w:rPr>
      </w:pPr>
    </w:p>
    <w:p w:rsidR="006C3ABE" w:rsidRPr="006F55F9" w:rsidRDefault="006C3ABE" w:rsidP="00380C7D">
      <w:pPr>
        <w:numPr>
          <w:ilvl w:val="0"/>
          <w:numId w:val="12"/>
        </w:numPr>
        <w:spacing w:after="0" w:line="240" w:lineRule="auto"/>
        <w:jc w:val="both"/>
        <w:rPr>
          <w:rFonts w:ascii="Times New Roman" w:hAnsi="Times New Roman"/>
          <w:b/>
          <w:sz w:val="24"/>
          <w:szCs w:val="24"/>
          <w:lang w:eastAsia="ru-RU"/>
        </w:rPr>
      </w:pPr>
      <w:r w:rsidRPr="006F55F9">
        <w:rPr>
          <w:rFonts w:ascii="Times New Roman" w:hAnsi="Times New Roman"/>
          <w:b/>
          <w:sz w:val="24"/>
          <w:szCs w:val="24"/>
          <w:lang w:eastAsia="ru-RU"/>
        </w:rPr>
        <w:t>Паспорт компетенций</w:t>
      </w:r>
    </w:p>
    <w:p w:rsidR="006C3ABE" w:rsidRPr="00D66DF8" w:rsidRDefault="006C3ABE" w:rsidP="00380C7D">
      <w:pPr>
        <w:spacing w:after="0" w:line="240" w:lineRule="auto"/>
        <w:ind w:left="720"/>
        <w:jc w:val="both"/>
        <w:rPr>
          <w:rFonts w:ascii="Times New Roman" w:hAnsi="Times New Roman"/>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C3ABE" w:rsidRPr="00121955" w:rsidTr="00380C7D">
        <w:trPr>
          <w:trHeight w:val="726"/>
        </w:trPr>
        <w:tc>
          <w:tcPr>
            <w:tcW w:w="2093" w:type="dxa"/>
          </w:tcPr>
          <w:p w:rsidR="006C3ABE" w:rsidRPr="00D66DF8" w:rsidRDefault="006C3ABE" w:rsidP="00380C7D">
            <w:pPr>
              <w:widowControl w:val="0"/>
              <w:spacing w:after="0" w:line="240" w:lineRule="auto"/>
              <w:contextualSpacing/>
              <w:jc w:val="both"/>
              <w:rPr>
                <w:rFonts w:ascii="Times New Roman" w:hAnsi="Times New Roman"/>
                <w:sz w:val="24"/>
                <w:szCs w:val="24"/>
                <w:lang w:eastAsia="ru-RU"/>
              </w:rPr>
            </w:pPr>
            <w:r w:rsidRPr="00D66DF8">
              <w:rPr>
                <w:rFonts w:ascii="Times New Roman" w:hAnsi="Times New Roman"/>
                <w:sz w:val="24"/>
                <w:szCs w:val="24"/>
                <w:lang w:eastAsia="ru-RU"/>
              </w:rPr>
              <w:t>Код оцениваемой компетенции (или её части)</w:t>
            </w:r>
          </w:p>
        </w:tc>
        <w:tc>
          <w:tcPr>
            <w:tcW w:w="1843" w:type="dxa"/>
          </w:tcPr>
          <w:p w:rsidR="006C3ABE" w:rsidRPr="00D66DF8" w:rsidRDefault="006C3ABE" w:rsidP="00380C7D">
            <w:pPr>
              <w:widowControl w:val="0"/>
              <w:spacing w:after="0" w:line="240" w:lineRule="auto"/>
              <w:contextualSpacing/>
              <w:jc w:val="both"/>
              <w:rPr>
                <w:rFonts w:ascii="Times New Roman" w:hAnsi="Times New Roman"/>
                <w:sz w:val="24"/>
                <w:szCs w:val="24"/>
                <w:lang w:eastAsia="ru-RU"/>
              </w:rPr>
            </w:pPr>
            <w:r w:rsidRPr="00D66DF8">
              <w:rPr>
                <w:rFonts w:ascii="Times New Roman" w:hAnsi="Times New Roman"/>
                <w:sz w:val="24"/>
                <w:szCs w:val="24"/>
                <w:lang w:eastAsia="ru-RU"/>
              </w:rPr>
              <w:t xml:space="preserve">Вид контроля </w:t>
            </w:r>
          </w:p>
        </w:tc>
        <w:tc>
          <w:tcPr>
            <w:tcW w:w="5953" w:type="dxa"/>
          </w:tcPr>
          <w:p w:rsidR="006C3ABE" w:rsidRPr="00D66DF8" w:rsidRDefault="006C3ABE" w:rsidP="00380C7D">
            <w:pPr>
              <w:widowControl w:val="0"/>
              <w:spacing w:after="0" w:line="240" w:lineRule="auto"/>
              <w:contextualSpacing/>
              <w:jc w:val="both"/>
              <w:rPr>
                <w:rFonts w:ascii="Times New Roman" w:hAnsi="Times New Roman"/>
                <w:sz w:val="24"/>
                <w:szCs w:val="24"/>
                <w:lang w:eastAsia="ru-RU"/>
              </w:rPr>
            </w:pPr>
            <w:r w:rsidRPr="00D66DF8">
              <w:rPr>
                <w:rFonts w:ascii="Times New Roman" w:hAnsi="Times New Roman"/>
                <w:sz w:val="24"/>
                <w:szCs w:val="24"/>
                <w:lang w:eastAsia="ru-RU"/>
              </w:rPr>
              <w:t>Компонент фонда оценочных средств</w:t>
            </w:r>
          </w:p>
        </w:tc>
      </w:tr>
      <w:tr w:rsidR="006C3ABE" w:rsidRPr="00121955" w:rsidTr="00380C7D">
        <w:trPr>
          <w:trHeight w:val="242"/>
        </w:trPr>
        <w:tc>
          <w:tcPr>
            <w:tcW w:w="2093" w:type="dxa"/>
          </w:tcPr>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ОПК-2</w:t>
            </w:r>
          </w:p>
        </w:tc>
        <w:tc>
          <w:tcPr>
            <w:tcW w:w="1843" w:type="dxa"/>
          </w:tcPr>
          <w:p w:rsidR="006C3ABE" w:rsidRPr="00D66DF8" w:rsidRDefault="006C3ABE" w:rsidP="00380C7D">
            <w:pPr>
              <w:widowControl w:val="0"/>
              <w:spacing w:after="0" w:line="240" w:lineRule="auto"/>
              <w:contextualSpacing/>
              <w:jc w:val="both"/>
              <w:rPr>
                <w:rFonts w:ascii="Times New Roman" w:hAnsi="Times New Roman"/>
                <w:sz w:val="24"/>
                <w:szCs w:val="24"/>
                <w:lang w:eastAsia="ru-RU"/>
              </w:rPr>
            </w:pPr>
            <w:r w:rsidRPr="00D66DF8">
              <w:rPr>
                <w:rFonts w:ascii="Times New Roman" w:hAnsi="Times New Roman"/>
                <w:sz w:val="24"/>
                <w:szCs w:val="24"/>
                <w:lang w:eastAsia="ru-RU"/>
              </w:rPr>
              <w:t>письменный</w:t>
            </w:r>
          </w:p>
        </w:tc>
        <w:tc>
          <w:tcPr>
            <w:tcW w:w="5953" w:type="dxa"/>
          </w:tcPr>
          <w:p w:rsidR="006C3ABE" w:rsidRPr="00D66DF8" w:rsidRDefault="006C3ABE" w:rsidP="00380C7D">
            <w:pPr>
              <w:tabs>
                <w:tab w:val="left" w:pos="5700"/>
              </w:tabs>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тест</w:t>
            </w:r>
          </w:p>
        </w:tc>
      </w:tr>
      <w:tr w:rsidR="006C3ABE" w:rsidRPr="00121955" w:rsidTr="00380C7D">
        <w:trPr>
          <w:trHeight w:val="242"/>
        </w:trPr>
        <w:tc>
          <w:tcPr>
            <w:tcW w:w="2093" w:type="dxa"/>
          </w:tcPr>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ОПК-3</w:t>
            </w:r>
          </w:p>
        </w:tc>
        <w:tc>
          <w:tcPr>
            <w:tcW w:w="1843" w:type="dxa"/>
          </w:tcPr>
          <w:p w:rsidR="006C3ABE" w:rsidRPr="00D66DF8" w:rsidRDefault="006C3ABE" w:rsidP="00380C7D">
            <w:pPr>
              <w:widowControl w:val="0"/>
              <w:spacing w:after="0" w:line="240" w:lineRule="auto"/>
              <w:contextualSpacing/>
              <w:jc w:val="both"/>
              <w:rPr>
                <w:rFonts w:ascii="Times New Roman" w:hAnsi="Times New Roman"/>
                <w:sz w:val="24"/>
                <w:szCs w:val="24"/>
                <w:lang w:eastAsia="ru-RU"/>
              </w:rPr>
            </w:pPr>
            <w:r w:rsidRPr="00D66DF8">
              <w:rPr>
                <w:rFonts w:ascii="Times New Roman" w:hAnsi="Times New Roman"/>
                <w:sz w:val="24"/>
                <w:szCs w:val="24"/>
                <w:lang w:eastAsia="ru-RU"/>
              </w:rPr>
              <w:t>письменный</w:t>
            </w:r>
          </w:p>
        </w:tc>
        <w:tc>
          <w:tcPr>
            <w:tcW w:w="5953" w:type="dxa"/>
          </w:tcPr>
          <w:p w:rsidR="006C3ABE" w:rsidRPr="00D66DF8" w:rsidRDefault="006C3ABE" w:rsidP="00380C7D">
            <w:pPr>
              <w:tabs>
                <w:tab w:val="left" w:pos="5700"/>
              </w:tabs>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Тест</w:t>
            </w:r>
          </w:p>
        </w:tc>
      </w:tr>
      <w:tr w:rsidR="006C3ABE" w:rsidRPr="00121955" w:rsidTr="00380C7D">
        <w:trPr>
          <w:trHeight w:val="242"/>
        </w:trPr>
        <w:tc>
          <w:tcPr>
            <w:tcW w:w="2093" w:type="dxa"/>
          </w:tcPr>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ОПК-5</w:t>
            </w:r>
          </w:p>
        </w:tc>
        <w:tc>
          <w:tcPr>
            <w:tcW w:w="1843" w:type="dxa"/>
          </w:tcPr>
          <w:p w:rsidR="006C3ABE" w:rsidRPr="00D66DF8" w:rsidRDefault="006C3ABE" w:rsidP="00380C7D">
            <w:pPr>
              <w:widowControl w:val="0"/>
              <w:spacing w:after="0" w:line="240" w:lineRule="auto"/>
              <w:contextualSpacing/>
              <w:jc w:val="both"/>
              <w:rPr>
                <w:rFonts w:ascii="Times New Roman" w:hAnsi="Times New Roman"/>
                <w:sz w:val="24"/>
                <w:szCs w:val="24"/>
                <w:lang w:eastAsia="ru-RU"/>
              </w:rPr>
            </w:pPr>
            <w:r w:rsidRPr="00D66DF8">
              <w:rPr>
                <w:rFonts w:ascii="Times New Roman" w:hAnsi="Times New Roman"/>
                <w:sz w:val="24"/>
                <w:szCs w:val="24"/>
                <w:lang w:eastAsia="ru-RU"/>
              </w:rPr>
              <w:t>устный</w:t>
            </w:r>
          </w:p>
        </w:tc>
        <w:tc>
          <w:tcPr>
            <w:tcW w:w="5953" w:type="dxa"/>
          </w:tcPr>
          <w:p w:rsidR="006C3ABE" w:rsidRPr="00D66DF8" w:rsidRDefault="006C3ABE" w:rsidP="00380C7D">
            <w:pPr>
              <w:tabs>
                <w:tab w:val="left" w:pos="5700"/>
              </w:tabs>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 xml:space="preserve">Вопросы к экзамену </w:t>
            </w:r>
          </w:p>
        </w:tc>
      </w:tr>
      <w:tr w:rsidR="006C3ABE" w:rsidRPr="00121955" w:rsidTr="00380C7D">
        <w:trPr>
          <w:trHeight w:val="242"/>
        </w:trPr>
        <w:tc>
          <w:tcPr>
            <w:tcW w:w="2093" w:type="dxa"/>
          </w:tcPr>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ОПК-7</w:t>
            </w:r>
          </w:p>
        </w:tc>
        <w:tc>
          <w:tcPr>
            <w:tcW w:w="1843" w:type="dxa"/>
          </w:tcPr>
          <w:p w:rsidR="006C3ABE" w:rsidRPr="00D66DF8" w:rsidRDefault="006C3ABE" w:rsidP="00380C7D">
            <w:pPr>
              <w:widowControl w:val="0"/>
              <w:spacing w:after="0" w:line="240" w:lineRule="auto"/>
              <w:contextualSpacing/>
              <w:jc w:val="both"/>
              <w:rPr>
                <w:rFonts w:ascii="Times New Roman" w:hAnsi="Times New Roman"/>
                <w:sz w:val="24"/>
                <w:szCs w:val="24"/>
                <w:lang w:eastAsia="ru-RU"/>
              </w:rPr>
            </w:pPr>
            <w:r w:rsidRPr="00D66DF8">
              <w:rPr>
                <w:rFonts w:ascii="Times New Roman" w:hAnsi="Times New Roman"/>
                <w:sz w:val="24"/>
                <w:szCs w:val="24"/>
                <w:lang w:eastAsia="ru-RU"/>
              </w:rPr>
              <w:t>письменный</w:t>
            </w:r>
          </w:p>
        </w:tc>
        <w:tc>
          <w:tcPr>
            <w:tcW w:w="5953" w:type="dxa"/>
          </w:tcPr>
          <w:p w:rsidR="006C3ABE" w:rsidRPr="00D66DF8" w:rsidRDefault="006C3ABE" w:rsidP="00380C7D">
            <w:pPr>
              <w:tabs>
                <w:tab w:val="left" w:pos="5700"/>
              </w:tabs>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тест</w:t>
            </w:r>
          </w:p>
        </w:tc>
      </w:tr>
      <w:tr w:rsidR="006C3ABE" w:rsidRPr="00121955" w:rsidTr="00FF5FF1">
        <w:trPr>
          <w:trHeight w:val="285"/>
        </w:trPr>
        <w:tc>
          <w:tcPr>
            <w:tcW w:w="2093" w:type="dxa"/>
          </w:tcPr>
          <w:p w:rsidR="006C3ABE" w:rsidRPr="00D66DF8" w:rsidRDefault="006C3ABE" w:rsidP="00380C7D">
            <w:pPr>
              <w:widowControl w:val="0"/>
              <w:spacing w:after="0" w:line="240" w:lineRule="auto"/>
              <w:contextualSpacing/>
              <w:jc w:val="both"/>
              <w:rPr>
                <w:rFonts w:ascii="Times New Roman" w:hAnsi="Times New Roman"/>
                <w:sz w:val="24"/>
                <w:szCs w:val="24"/>
                <w:lang w:eastAsia="ru-RU"/>
              </w:rPr>
            </w:pPr>
            <w:r w:rsidRPr="00D66DF8">
              <w:rPr>
                <w:rFonts w:ascii="Times New Roman" w:hAnsi="Times New Roman"/>
                <w:sz w:val="24"/>
                <w:szCs w:val="24"/>
                <w:lang w:eastAsia="ru-RU"/>
              </w:rPr>
              <w:t>ПКО-1</w:t>
            </w:r>
          </w:p>
        </w:tc>
        <w:tc>
          <w:tcPr>
            <w:tcW w:w="1843" w:type="dxa"/>
          </w:tcPr>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письменный</w:t>
            </w:r>
          </w:p>
        </w:tc>
        <w:tc>
          <w:tcPr>
            <w:tcW w:w="5953" w:type="dxa"/>
          </w:tcPr>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Тест</w:t>
            </w:r>
          </w:p>
        </w:tc>
      </w:tr>
      <w:tr w:rsidR="006C3ABE" w:rsidRPr="00121955" w:rsidTr="00FF5FF1">
        <w:trPr>
          <w:trHeight w:val="285"/>
        </w:trPr>
        <w:tc>
          <w:tcPr>
            <w:tcW w:w="2093" w:type="dxa"/>
          </w:tcPr>
          <w:p w:rsidR="006C3ABE" w:rsidRPr="00D66DF8" w:rsidRDefault="006C3ABE" w:rsidP="00380C7D">
            <w:pPr>
              <w:widowControl w:val="0"/>
              <w:spacing w:after="0" w:line="240" w:lineRule="auto"/>
              <w:contextualSpacing/>
              <w:jc w:val="both"/>
              <w:rPr>
                <w:rFonts w:ascii="Times New Roman" w:hAnsi="Times New Roman"/>
                <w:sz w:val="24"/>
                <w:szCs w:val="24"/>
                <w:lang w:eastAsia="ru-RU"/>
              </w:rPr>
            </w:pPr>
            <w:r w:rsidRPr="00D66DF8">
              <w:rPr>
                <w:rFonts w:ascii="Times New Roman" w:hAnsi="Times New Roman"/>
                <w:sz w:val="24"/>
                <w:szCs w:val="24"/>
                <w:lang w:eastAsia="ru-RU"/>
              </w:rPr>
              <w:t>ПКО-4</w:t>
            </w:r>
          </w:p>
        </w:tc>
        <w:tc>
          <w:tcPr>
            <w:tcW w:w="1843" w:type="dxa"/>
          </w:tcPr>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письменный</w:t>
            </w:r>
          </w:p>
        </w:tc>
        <w:tc>
          <w:tcPr>
            <w:tcW w:w="5953" w:type="dxa"/>
          </w:tcPr>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 xml:space="preserve">Тест </w:t>
            </w:r>
          </w:p>
        </w:tc>
      </w:tr>
      <w:tr w:rsidR="006C3ABE" w:rsidRPr="00121955" w:rsidTr="00380C7D">
        <w:trPr>
          <w:trHeight w:val="285"/>
        </w:trPr>
        <w:tc>
          <w:tcPr>
            <w:tcW w:w="2093" w:type="dxa"/>
          </w:tcPr>
          <w:p w:rsidR="006C3ABE" w:rsidRPr="00D66DF8" w:rsidRDefault="006C3ABE" w:rsidP="00380C7D">
            <w:pPr>
              <w:widowControl w:val="0"/>
              <w:spacing w:after="0" w:line="240" w:lineRule="auto"/>
              <w:contextualSpacing/>
              <w:jc w:val="both"/>
              <w:rPr>
                <w:rFonts w:ascii="Times New Roman" w:hAnsi="Times New Roman"/>
                <w:sz w:val="24"/>
                <w:szCs w:val="24"/>
                <w:lang w:eastAsia="ru-RU"/>
              </w:rPr>
            </w:pPr>
            <w:r w:rsidRPr="00D66DF8">
              <w:rPr>
                <w:rFonts w:ascii="Times New Roman" w:hAnsi="Times New Roman"/>
                <w:sz w:val="24"/>
                <w:szCs w:val="24"/>
                <w:lang w:eastAsia="ru-RU"/>
              </w:rPr>
              <w:t>ПКО-5</w:t>
            </w:r>
          </w:p>
        </w:tc>
        <w:tc>
          <w:tcPr>
            <w:tcW w:w="1843" w:type="dxa"/>
          </w:tcPr>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устный</w:t>
            </w:r>
          </w:p>
        </w:tc>
        <w:tc>
          <w:tcPr>
            <w:tcW w:w="5953" w:type="dxa"/>
          </w:tcPr>
          <w:p w:rsidR="006C3ABE" w:rsidRPr="00D66DF8" w:rsidRDefault="006C3ABE" w:rsidP="00380C7D">
            <w:pPr>
              <w:spacing w:after="0" w:line="240" w:lineRule="auto"/>
              <w:rPr>
                <w:rFonts w:ascii="Times New Roman" w:hAnsi="Times New Roman"/>
                <w:sz w:val="24"/>
                <w:szCs w:val="24"/>
                <w:lang w:eastAsia="ru-RU"/>
              </w:rPr>
            </w:pPr>
            <w:r w:rsidRPr="00D66DF8">
              <w:rPr>
                <w:rFonts w:ascii="Times New Roman" w:hAnsi="Times New Roman"/>
                <w:sz w:val="24"/>
                <w:szCs w:val="24"/>
                <w:lang w:eastAsia="ru-RU"/>
              </w:rPr>
              <w:t>Практическое задание</w:t>
            </w:r>
          </w:p>
        </w:tc>
      </w:tr>
    </w:tbl>
    <w:p w:rsidR="006C3ABE" w:rsidRPr="00D66DF8" w:rsidRDefault="006C3ABE" w:rsidP="00380C7D">
      <w:pPr>
        <w:spacing w:after="0" w:line="240" w:lineRule="auto"/>
        <w:ind w:firstLine="567"/>
        <w:jc w:val="both"/>
        <w:rPr>
          <w:rFonts w:ascii="Times New Roman" w:hAnsi="Times New Roman"/>
          <w:sz w:val="24"/>
          <w:szCs w:val="24"/>
          <w:lang w:eastAsia="ru-RU"/>
        </w:rPr>
      </w:pPr>
    </w:p>
    <w:p w:rsidR="006C3ABE" w:rsidRPr="00D66DF8" w:rsidRDefault="006C3ABE" w:rsidP="00380C7D">
      <w:pPr>
        <w:spacing w:after="0" w:line="240" w:lineRule="auto"/>
        <w:jc w:val="both"/>
        <w:rPr>
          <w:rFonts w:ascii="Times New Roman" w:hAnsi="Times New Roman"/>
          <w:sz w:val="24"/>
          <w:szCs w:val="24"/>
        </w:rPr>
      </w:pPr>
      <w:r w:rsidRPr="00D66DF8">
        <w:rPr>
          <w:rFonts w:ascii="Times New Roman" w:hAnsi="Times New Roman"/>
          <w:sz w:val="24"/>
          <w:szCs w:val="24"/>
        </w:rPr>
        <w:t>2</w:t>
      </w:r>
      <w:r w:rsidRPr="006F55F9">
        <w:rPr>
          <w:rFonts w:ascii="Times New Roman" w:hAnsi="Times New Roman"/>
          <w:b/>
          <w:sz w:val="24"/>
          <w:szCs w:val="24"/>
        </w:rPr>
        <w:t>.Критерии освоения компетенций</w:t>
      </w:r>
    </w:p>
    <w:p w:rsidR="006C3ABE" w:rsidRPr="00D66DF8" w:rsidRDefault="006C3ABE" w:rsidP="00380C7D">
      <w:pPr>
        <w:spacing w:after="0" w:line="240" w:lineRule="auto"/>
        <w:ind w:firstLine="709"/>
        <w:jc w:val="both"/>
        <w:rPr>
          <w:rFonts w:ascii="Times New Roman" w:hAnsi="Times New Roman"/>
          <w:sz w:val="24"/>
          <w:szCs w:val="24"/>
        </w:rPr>
      </w:pPr>
      <w:r w:rsidRPr="00D66DF8">
        <w:rPr>
          <w:rFonts w:ascii="Times New Roman" w:hAnsi="Times New Roman"/>
          <w:sz w:val="24"/>
          <w:szCs w:val="24"/>
        </w:rPr>
        <w:t>В качестве критериев освоения компетенций используются знания, умения, владения.</w:t>
      </w:r>
    </w:p>
    <w:p w:rsidR="006C3ABE" w:rsidRPr="00D66DF8" w:rsidRDefault="006C3ABE" w:rsidP="00380C7D">
      <w:pPr>
        <w:spacing w:after="0" w:line="240" w:lineRule="auto"/>
        <w:jc w:val="center"/>
        <w:rPr>
          <w:rFonts w:ascii="Times New Roman" w:hAnsi="Times New Roman"/>
          <w:bCs/>
          <w:sz w:val="24"/>
          <w:szCs w:val="24"/>
        </w:rPr>
      </w:pPr>
      <w:r w:rsidRPr="00D66DF8">
        <w:rPr>
          <w:rFonts w:ascii="Times New Roman" w:hAnsi="Times New Roman"/>
          <w:bCs/>
          <w:sz w:val="24"/>
          <w:szCs w:val="24"/>
        </w:rPr>
        <w:t>Критерии оценки знаний студентов (пороговый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C3ABE" w:rsidRPr="00121955" w:rsidTr="00380C7D">
        <w:trPr>
          <w:jc w:val="center"/>
        </w:trPr>
        <w:tc>
          <w:tcPr>
            <w:tcW w:w="1286" w:type="pct"/>
            <w:vAlign w:val="center"/>
          </w:tcPr>
          <w:p w:rsidR="006C3ABE" w:rsidRPr="00D66DF8" w:rsidRDefault="006C3ABE" w:rsidP="00380C7D">
            <w:pPr>
              <w:spacing w:after="0" w:line="240" w:lineRule="auto"/>
              <w:jc w:val="center"/>
              <w:rPr>
                <w:rFonts w:ascii="Times New Roman" w:hAnsi="Times New Roman"/>
                <w:sz w:val="24"/>
                <w:szCs w:val="24"/>
              </w:rPr>
            </w:pPr>
            <w:r w:rsidRPr="00D66DF8">
              <w:rPr>
                <w:rFonts w:ascii="Times New Roman" w:hAnsi="Times New Roman"/>
                <w:sz w:val="24"/>
                <w:szCs w:val="24"/>
              </w:rPr>
              <w:t>Шкала оценивания</w:t>
            </w:r>
          </w:p>
        </w:tc>
        <w:tc>
          <w:tcPr>
            <w:tcW w:w="3714" w:type="pct"/>
            <w:vAlign w:val="center"/>
          </w:tcPr>
          <w:p w:rsidR="006C3ABE" w:rsidRPr="00D66DF8" w:rsidRDefault="006C3ABE" w:rsidP="00380C7D">
            <w:pPr>
              <w:spacing w:after="0" w:line="240" w:lineRule="auto"/>
              <w:jc w:val="center"/>
              <w:rPr>
                <w:rFonts w:ascii="Times New Roman" w:hAnsi="Times New Roman"/>
                <w:sz w:val="24"/>
                <w:szCs w:val="24"/>
              </w:rPr>
            </w:pPr>
            <w:r w:rsidRPr="00D66DF8">
              <w:rPr>
                <w:rFonts w:ascii="Times New Roman" w:hAnsi="Times New Roman"/>
                <w:bCs/>
                <w:sz w:val="24"/>
                <w:szCs w:val="24"/>
              </w:rPr>
              <w:t>Показатели оценивания компетенций</w:t>
            </w:r>
          </w:p>
        </w:tc>
      </w:tr>
      <w:tr w:rsidR="006C3ABE" w:rsidRPr="00121955" w:rsidTr="00380C7D">
        <w:trPr>
          <w:jc w:val="center"/>
        </w:trPr>
        <w:tc>
          <w:tcPr>
            <w:tcW w:w="1286" w:type="pct"/>
            <w:vAlign w:val="center"/>
          </w:tcPr>
          <w:p w:rsidR="006C3ABE" w:rsidRPr="00D66DF8" w:rsidRDefault="006C3ABE" w:rsidP="00380C7D">
            <w:pPr>
              <w:spacing w:after="0" w:line="240" w:lineRule="auto"/>
              <w:jc w:val="center"/>
              <w:rPr>
                <w:rFonts w:ascii="Times New Roman" w:hAnsi="Times New Roman"/>
                <w:sz w:val="24"/>
                <w:szCs w:val="24"/>
              </w:rPr>
            </w:pPr>
            <w:r w:rsidRPr="00D66DF8">
              <w:rPr>
                <w:rFonts w:ascii="Times New Roman" w:hAnsi="Times New Roman"/>
                <w:sz w:val="24"/>
                <w:szCs w:val="24"/>
              </w:rPr>
              <w:t>Отлично</w:t>
            </w:r>
          </w:p>
        </w:tc>
        <w:tc>
          <w:tcPr>
            <w:tcW w:w="3714" w:type="pct"/>
          </w:tcPr>
          <w:p w:rsidR="006C3ABE" w:rsidRPr="00D66DF8" w:rsidRDefault="006C3ABE" w:rsidP="00380C7D">
            <w:pPr>
              <w:spacing w:after="0" w:line="240" w:lineRule="auto"/>
              <w:rPr>
                <w:rFonts w:ascii="Times New Roman" w:hAnsi="Times New Roman"/>
                <w:bCs/>
                <w:sz w:val="24"/>
                <w:szCs w:val="24"/>
              </w:rPr>
            </w:pPr>
            <w:r w:rsidRPr="00D66DF8">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C3ABE" w:rsidRPr="00D66DF8" w:rsidRDefault="006C3ABE" w:rsidP="00380C7D">
            <w:pPr>
              <w:spacing w:after="0" w:line="240" w:lineRule="auto"/>
              <w:rPr>
                <w:rFonts w:ascii="Times New Roman" w:hAnsi="Times New Roman"/>
                <w:bCs/>
                <w:sz w:val="24"/>
                <w:szCs w:val="24"/>
              </w:rPr>
            </w:pPr>
            <w:r w:rsidRPr="00D66DF8">
              <w:rPr>
                <w:rFonts w:ascii="Times New Roman" w:hAnsi="Times New Roman"/>
                <w:bCs/>
                <w:sz w:val="24"/>
                <w:szCs w:val="24"/>
              </w:rPr>
              <w:t>- делает квалифицированные выводы и обобщения;</w:t>
            </w:r>
          </w:p>
          <w:p w:rsidR="006C3ABE" w:rsidRPr="00D66DF8" w:rsidRDefault="006C3ABE" w:rsidP="00380C7D">
            <w:pPr>
              <w:spacing w:after="0" w:line="240" w:lineRule="auto"/>
              <w:rPr>
                <w:rFonts w:ascii="Times New Roman" w:hAnsi="Times New Roman"/>
                <w:bCs/>
                <w:sz w:val="24"/>
                <w:szCs w:val="24"/>
              </w:rPr>
            </w:pPr>
            <w:r w:rsidRPr="00D66DF8">
              <w:rPr>
                <w:rFonts w:ascii="Times New Roman" w:hAnsi="Times New Roman"/>
                <w:bCs/>
                <w:sz w:val="24"/>
                <w:szCs w:val="24"/>
              </w:rPr>
              <w:t>- владеет на высококвалифицированном уровне системой понятий.</w:t>
            </w:r>
          </w:p>
        </w:tc>
      </w:tr>
      <w:tr w:rsidR="006C3ABE" w:rsidRPr="00121955" w:rsidTr="00380C7D">
        <w:trPr>
          <w:jc w:val="center"/>
        </w:trPr>
        <w:tc>
          <w:tcPr>
            <w:tcW w:w="1286" w:type="pct"/>
            <w:vAlign w:val="center"/>
          </w:tcPr>
          <w:p w:rsidR="006C3ABE" w:rsidRPr="00D66DF8" w:rsidRDefault="006C3ABE" w:rsidP="00380C7D">
            <w:pPr>
              <w:spacing w:after="0" w:line="240" w:lineRule="auto"/>
              <w:jc w:val="center"/>
              <w:rPr>
                <w:rFonts w:ascii="Times New Roman" w:hAnsi="Times New Roman"/>
                <w:sz w:val="24"/>
                <w:szCs w:val="24"/>
              </w:rPr>
            </w:pPr>
            <w:r w:rsidRPr="00D66DF8">
              <w:rPr>
                <w:rFonts w:ascii="Times New Roman" w:hAnsi="Times New Roman"/>
                <w:sz w:val="24"/>
                <w:szCs w:val="24"/>
              </w:rPr>
              <w:t>Хорошо</w:t>
            </w:r>
          </w:p>
        </w:tc>
        <w:tc>
          <w:tcPr>
            <w:tcW w:w="3714" w:type="pct"/>
          </w:tcPr>
          <w:p w:rsidR="006C3ABE" w:rsidRPr="00D66DF8" w:rsidRDefault="006C3ABE" w:rsidP="00380C7D">
            <w:pPr>
              <w:spacing w:after="0" w:line="240" w:lineRule="auto"/>
              <w:rPr>
                <w:rFonts w:ascii="Times New Roman" w:hAnsi="Times New Roman"/>
                <w:bCs/>
                <w:sz w:val="24"/>
                <w:szCs w:val="24"/>
              </w:rPr>
            </w:pPr>
            <w:r w:rsidRPr="00D66DF8">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6C3ABE" w:rsidRPr="00D66DF8" w:rsidRDefault="006C3ABE" w:rsidP="00380C7D">
            <w:pPr>
              <w:spacing w:after="0" w:line="240" w:lineRule="auto"/>
              <w:rPr>
                <w:rFonts w:ascii="Times New Roman" w:hAnsi="Times New Roman"/>
                <w:bCs/>
                <w:sz w:val="24"/>
                <w:szCs w:val="24"/>
              </w:rPr>
            </w:pPr>
            <w:r w:rsidRPr="00D66DF8">
              <w:rPr>
                <w:rFonts w:ascii="Times New Roman" w:hAnsi="Times New Roman"/>
                <w:bCs/>
                <w:sz w:val="24"/>
                <w:szCs w:val="24"/>
              </w:rPr>
              <w:t>- затрудняется в формулировании квалифицированных выводов и обобщений;</w:t>
            </w:r>
          </w:p>
          <w:p w:rsidR="006C3ABE" w:rsidRPr="00D66DF8" w:rsidRDefault="006C3ABE" w:rsidP="00380C7D">
            <w:pPr>
              <w:spacing w:after="0" w:line="240" w:lineRule="auto"/>
              <w:rPr>
                <w:rFonts w:ascii="Times New Roman" w:hAnsi="Times New Roman"/>
                <w:bCs/>
                <w:sz w:val="24"/>
                <w:szCs w:val="24"/>
              </w:rPr>
            </w:pPr>
            <w:r w:rsidRPr="00D66DF8">
              <w:rPr>
                <w:rFonts w:ascii="Times New Roman" w:hAnsi="Times New Roman"/>
                <w:bCs/>
                <w:sz w:val="24"/>
                <w:szCs w:val="24"/>
              </w:rPr>
              <w:t>- владеет на достаточном уровне системой понятий.</w:t>
            </w:r>
          </w:p>
        </w:tc>
      </w:tr>
      <w:tr w:rsidR="006C3ABE" w:rsidRPr="00121955" w:rsidTr="00380C7D">
        <w:trPr>
          <w:jc w:val="center"/>
        </w:trPr>
        <w:tc>
          <w:tcPr>
            <w:tcW w:w="1286" w:type="pct"/>
            <w:vAlign w:val="center"/>
          </w:tcPr>
          <w:p w:rsidR="006C3ABE" w:rsidRPr="00D66DF8" w:rsidRDefault="006C3ABE" w:rsidP="00380C7D">
            <w:pPr>
              <w:spacing w:after="0" w:line="240" w:lineRule="auto"/>
              <w:jc w:val="center"/>
              <w:rPr>
                <w:rFonts w:ascii="Times New Roman" w:hAnsi="Times New Roman"/>
                <w:sz w:val="24"/>
                <w:szCs w:val="24"/>
              </w:rPr>
            </w:pPr>
            <w:r w:rsidRPr="00D66DF8">
              <w:rPr>
                <w:rFonts w:ascii="Times New Roman" w:hAnsi="Times New Roman"/>
                <w:sz w:val="24"/>
                <w:szCs w:val="24"/>
              </w:rPr>
              <w:t>Удовлетворительно</w:t>
            </w:r>
          </w:p>
        </w:tc>
        <w:tc>
          <w:tcPr>
            <w:tcW w:w="3714" w:type="pct"/>
          </w:tcPr>
          <w:p w:rsidR="006C3ABE" w:rsidRPr="00D66DF8" w:rsidRDefault="006C3ABE" w:rsidP="00380C7D">
            <w:pPr>
              <w:spacing w:after="0" w:line="240" w:lineRule="auto"/>
              <w:rPr>
                <w:rFonts w:ascii="Times New Roman" w:hAnsi="Times New Roman"/>
                <w:bCs/>
                <w:sz w:val="24"/>
                <w:szCs w:val="24"/>
              </w:rPr>
            </w:pPr>
            <w:r w:rsidRPr="00D66DF8">
              <w:rPr>
                <w:rFonts w:ascii="Times New Roman" w:hAnsi="Times New Roman"/>
                <w:bCs/>
                <w:sz w:val="24"/>
                <w:szCs w:val="24"/>
              </w:rPr>
              <w:t>- студент ориентируется в материале, однако затрудняется в его изложении;</w:t>
            </w:r>
          </w:p>
          <w:p w:rsidR="006C3ABE" w:rsidRPr="00D66DF8" w:rsidRDefault="006C3ABE" w:rsidP="00380C7D">
            <w:pPr>
              <w:spacing w:after="0" w:line="240" w:lineRule="auto"/>
              <w:rPr>
                <w:rFonts w:ascii="Times New Roman" w:hAnsi="Times New Roman"/>
                <w:bCs/>
                <w:sz w:val="24"/>
                <w:szCs w:val="24"/>
              </w:rPr>
            </w:pPr>
            <w:r w:rsidRPr="00D66DF8">
              <w:rPr>
                <w:rFonts w:ascii="Times New Roman" w:hAnsi="Times New Roman"/>
                <w:bCs/>
                <w:sz w:val="24"/>
                <w:szCs w:val="24"/>
              </w:rPr>
              <w:t>- показывает недостаточность знаний основной и дополнительной литературы;</w:t>
            </w:r>
          </w:p>
          <w:p w:rsidR="006C3ABE" w:rsidRPr="00D66DF8" w:rsidRDefault="006C3ABE" w:rsidP="00380C7D">
            <w:pPr>
              <w:spacing w:after="0" w:line="240" w:lineRule="auto"/>
              <w:rPr>
                <w:rFonts w:ascii="Times New Roman" w:hAnsi="Times New Roman"/>
                <w:bCs/>
                <w:sz w:val="24"/>
                <w:szCs w:val="24"/>
              </w:rPr>
            </w:pPr>
            <w:r w:rsidRPr="00D66DF8">
              <w:rPr>
                <w:rFonts w:ascii="Times New Roman" w:hAnsi="Times New Roman"/>
                <w:bCs/>
                <w:sz w:val="24"/>
                <w:szCs w:val="24"/>
              </w:rPr>
              <w:t>- слабо аргументирует научные положения;</w:t>
            </w:r>
          </w:p>
          <w:p w:rsidR="006C3ABE" w:rsidRPr="00D66DF8" w:rsidRDefault="006C3ABE" w:rsidP="00380C7D">
            <w:pPr>
              <w:spacing w:after="0" w:line="240" w:lineRule="auto"/>
              <w:rPr>
                <w:rFonts w:ascii="Times New Roman" w:hAnsi="Times New Roman"/>
                <w:bCs/>
                <w:sz w:val="24"/>
                <w:szCs w:val="24"/>
              </w:rPr>
            </w:pPr>
            <w:r w:rsidRPr="00D66DF8">
              <w:rPr>
                <w:rFonts w:ascii="Times New Roman" w:hAnsi="Times New Roman"/>
                <w:bCs/>
                <w:sz w:val="24"/>
                <w:szCs w:val="24"/>
              </w:rPr>
              <w:t>- практически не способен сформулировать выводы и обобщения;</w:t>
            </w:r>
          </w:p>
          <w:p w:rsidR="006C3ABE" w:rsidRPr="00D66DF8" w:rsidRDefault="006C3ABE" w:rsidP="00380C7D">
            <w:pPr>
              <w:spacing w:after="0" w:line="240" w:lineRule="auto"/>
              <w:rPr>
                <w:rFonts w:ascii="Times New Roman" w:hAnsi="Times New Roman"/>
                <w:bCs/>
                <w:sz w:val="24"/>
                <w:szCs w:val="24"/>
              </w:rPr>
            </w:pPr>
            <w:r w:rsidRPr="00D66DF8">
              <w:rPr>
                <w:rFonts w:ascii="Times New Roman" w:hAnsi="Times New Roman"/>
                <w:bCs/>
                <w:sz w:val="24"/>
                <w:szCs w:val="24"/>
              </w:rPr>
              <w:t>- частично владеет системой понятий.</w:t>
            </w:r>
          </w:p>
        </w:tc>
      </w:tr>
      <w:tr w:rsidR="006C3ABE" w:rsidRPr="00121955" w:rsidTr="00380C7D">
        <w:trPr>
          <w:jc w:val="center"/>
        </w:trPr>
        <w:tc>
          <w:tcPr>
            <w:tcW w:w="1286" w:type="pct"/>
            <w:vAlign w:val="center"/>
          </w:tcPr>
          <w:p w:rsidR="006C3ABE" w:rsidRPr="00D66DF8" w:rsidRDefault="006C3ABE" w:rsidP="00380C7D">
            <w:pPr>
              <w:spacing w:after="0" w:line="240" w:lineRule="auto"/>
              <w:jc w:val="center"/>
              <w:rPr>
                <w:rFonts w:ascii="Times New Roman" w:hAnsi="Times New Roman"/>
                <w:sz w:val="24"/>
                <w:szCs w:val="24"/>
              </w:rPr>
            </w:pPr>
            <w:r w:rsidRPr="00D66DF8">
              <w:rPr>
                <w:rFonts w:ascii="Times New Roman" w:hAnsi="Times New Roman"/>
                <w:sz w:val="24"/>
                <w:szCs w:val="24"/>
              </w:rPr>
              <w:t>Неудовлетворительно</w:t>
            </w:r>
          </w:p>
        </w:tc>
        <w:tc>
          <w:tcPr>
            <w:tcW w:w="3714" w:type="pct"/>
          </w:tcPr>
          <w:p w:rsidR="006C3ABE" w:rsidRPr="00D66DF8" w:rsidRDefault="006C3ABE" w:rsidP="00380C7D">
            <w:pPr>
              <w:spacing w:after="0" w:line="240" w:lineRule="auto"/>
              <w:rPr>
                <w:rFonts w:ascii="Times New Roman" w:hAnsi="Times New Roman"/>
                <w:bCs/>
                <w:sz w:val="24"/>
                <w:szCs w:val="24"/>
              </w:rPr>
            </w:pPr>
            <w:r w:rsidRPr="00D66DF8">
              <w:rPr>
                <w:rFonts w:ascii="Times New Roman" w:hAnsi="Times New Roman"/>
                <w:bCs/>
                <w:sz w:val="24"/>
                <w:szCs w:val="24"/>
              </w:rPr>
              <w:t>- студент не усвоил значительной части материала;</w:t>
            </w:r>
          </w:p>
          <w:p w:rsidR="006C3ABE" w:rsidRPr="00D66DF8" w:rsidRDefault="006C3ABE" w:rsidP="00380C7D">
            <w:pPr>
              <w:spacing w:after="0" w:line="240" w:lineRule="auto"/>
              <w:rPr>
                <w:rFonts w:ascii="Times New Roman" w:hAnsi="Times New Roman"/>
                <w:bCs/>
                <w:sz w:val="24"/>
                <w:szCs w:val="24"/>
              </w:rPr>
            </w:pPr>
            <w:r w:rsidRPr="00D66DF8">
              <w:rPr>
                <w:rFonts w:ascii="Times New Roman" w:hAnsi="Times New Roman"/>
                <w:bCs/>
                <w:sz w:val="24"/>
                <w:szCs w:val="24"/>
              </w:rPr>
              <w:t>-  не может аргументировать научные положения;</w:t>
            </w:r>
          </w:p>
          <w:p w:rsidR="006C3ABE" w:rsidRPr="00D66DF8" w:rsidRDefault="006C3ABE" w:rsidP="00380C7D">
            <w:pPr>
              <w:spacing w:after="0" w:line="240" w:lineRule="auto"/>
              <w:rPr>
                <w:rFonts w:ascii="Times New Roman" w:hAnsi="Times New Roman"/>
                <w:bCs/>
                <w:sz w:val="24"/>
                <w:szCs w:val="24"/>
              </w:rPr>
            </w:pPr>
            <w:r w:rsidRPr="00D66DF8">
              <w:rPr>
                <w:rFonts w:ascii="Times New Roman" w:hAnsi="Times New Roman"/>
                <w:bCs/>
                <w:sz w:val="24"/>
                <w:szCs w:val="24"/>
              </w:rPr>
              <w:t>- не формулирует квалифицированных выводов и обобщений;</w:t>
            </w:r>
          </w:p>
          <w:p w:rsidR="006C3ABE" w:rsidRPr="00D66DF8" w:rsidRDefault="006C3ABE" w:rsidP="00380C7D">
            <w:pPr>
              <w:spacing w:after="0" w:line="240" w:lineRule="auto"/>
              <w:rPr>
                <w:rFonts w:ascii="Times New Roman" w:hAnsi="Times New Roman"/>
                <w:bCs/>
                <w:sz w:val="24"/>
                <w:szCs w:val="24"/>
              </w:rPr>
            </w:pPr>
            <w:r w:rsidRPr="00D66DF8">
              <w:rPr>
                <w:rFonts w:ascii="Times New Roman" w:hAnsi="Times New Roman"/>
                <w:bCs/>
                <w:sz w:val="24"/>
                <w:szCs w:val="24"/>
              </w:rPr>
              <w:t>- не владеет системой понятий.</w:t>
            </w:r>
          </w:p>
        </w:tc>
      </w:tr>
    </w:tbl>
    <w:p w:rsidR="006C3ABE" w:rsidRPr="00D66DF8" w:rsidRDefault="006C3ABE" w:rsidP="00380C7D">
      <w:pPr>
        <w:spacing w:after="0" w:line="240" w:lineRule="auto"/>
        <w:jc w:val="center"/>
        <w:rPr>
          <w:rFonts w:ascii="Times New Roman" w:hAnsi="Times New Roman"/>
          <w:bCs/>
          <w:sz w:val="24"/>
          <w:szCs w:val="24"/>
        </w:rPr>
      </w:pPr>
      <w:r w:rsidRPr="00D66DF8">
        <w:rPr>
          <w:rFonts w:ascii="Times New Roman" w:hAnsi="Times New Roman"/>
          <w:bCs/>
          <w:sz w:val="24"/>
          <w:szCs w:val="24"/>
        </w:rPr>
        <w:t xml:space="preserve">Критерии оценки умений студентов по решению учебно-профессиональных задач и заданий </w:t>
      </w:r>
    </w:p>
    <w:p w:rsidR="006C3ABE" w:rsidRPr="00D66DF8" w:rsidRDefault="006C3ABE" w:rsidP="00380C7D">
      <w:pPr>
        <w:spacing w:after="0" w:line="240" w:lineRule="auto"/>
        <w:jc w:val="center"/>
        <w:rPr>
          <w:rFonts w:ascii="Times New Roman" w:hAnsi="Times New Roman"/>
          <w:bCs/>
          <w:sz w:val="24"/>
          <w:szCs w:val="24"/>
        </w:rPr>
      </w:pPr>
      <w:r w:rsidRPr="00D66DF8">
        <w:rPr>
          <w:rFonts w:ascii="Times New Roman" w:hAnsi="Times New Roman"/>
          <w:bCs/>
          <w:sz w:val="24"/>
          <w:szCs w:val="24"/>
        </w:rPr>
        <w:t xml:space="preserve">(продвинутый уровень </w:t>
      </w:r>
      <w:r w:rsidRPr="00D66DF8">
        <w:rPr>
          <w:rFonts w:ascii="Times New Roman" w:hAnsi="Times New Roman"/>
          <w:bCs/>
          <w:vanish/>
          <w:sz w:val="24"/>
          <w:szCs w:val="24"/>
        </w:rPr>
        <w:t>но овень сформированности компетенции)</w:t>
      </w:r>
      <w:r w:rsidRPr="00D66DF8">
        <w:rPr>
          <w:rFonts w:ascii="Times New Roman" w:hAnsi="Times New Roman"/>
          <w:bCs/>
          <w:sz w:val="24"/>
          <w:szCs w:val="24"/>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C3ABE" w:rsidRPr="00121955" w:rsidTr="00380C7D">
        <w:trPr>
          <w:jc w:val="center"/>
        </w:trPr>
        <w:tc>
          <w:tcPr>
            <w:tcW w:w="1371" w:type="pct"/>
            <w:vAlign w:val="center"/>
          </w:tcPr>
          <w:p w:rsidR="006C3ABE" w:rsidRPr="00D66DF8" w:rsidRDefault="006C3ABE" w:rsidP="00380C7D">
            <w:pPr>
              <w:spacing w:after="0" w:line="240" w:lineRule="auto"/>
              <w:jc w:val="center"/>
              <w:rPr>
                <w:rFonts w:ascii="Times New Roman" w:hAnsi="Times New Roman"/>
                <w:sz w:val="24"/>
                <w:szCs w:val="24"/>
              </w:rPr>
            </w:pPr>
            <w:r w:rsidRPr="00D66DF8">
              <w:rPr>
                <w:rFonts w:ascii="Times New Roman" w:hAnsi="Times New Roman"/>
                <w:sz w:val="24"/>
                <w:szCs w:val="24"/>
              </w:rPr>
              <w:t>Шкала оценивания</w:t>
            </w:r>
          </w:p>
        </w:tc>
        <w:tc>
          <w:tcPr>
            <w:tcW w:w="3629" w:type="pct"/>
            <w:vAlign w:val="center"/>
          </w:tcPr>
          <w:p w:rsidR="006C3ABE" w:rsidRPr="00D66DF8" w:rsidRDefault="006C3ABE" w:rsidP="00380C7D">
            <w:pPr>
              <w:spacing w:after="0" w:line="240" w:lineRule="auto"/>
              <w:jc w:val="center"/>
              <w:rPr>
                <w:rFonts w:ascii="Times New Roman" w:hAnsi="Times New Roman"/>
                <w:sz w:val="24"/>
                <w:szCs w:val="24"/>
              </w:rPr>
            </w:pPr>
            <w:r w:rsidRPr="00D66DF8">
              <w:rPr>
                <w:rFonts w:ascii="Times New Roman" w:hAnsi="Times New Roman"/>
                <w:bCs/>
                <w:sz w:val="24"/>
                <w:szCs w:val="24"/>
              </w:rPr>
              <w:t>Показатели оценивания компетенций</w:t>
            </w:r>
          </w:p>
        </w:tc>
      </w:tr>
      <w:tr w:rsidR="006C3ABE" w:rsidRPr="00121955" w:rsidTr="00380C7D">
        <w:trPr>
          <w:jc w:val="center"/>
        </w:trPr>
        <w:tc>
          <w:tcPr>
            <w:tcW w:w="1371" w:type="pct"/>
            <w:vAlign w:val="center"/>
          </w:tcPr>
          <w:p w:rsidR="006C3ABE" w:rsidRPr="00D66DF8" w:rsidRDefault="006C3ABE" w:rsidP="00380C7D">
            <w:pPr>
              <w:spacing w:after="0" w:line="240" w:lineRule="auto"/>
              <w:jc w:val="center"/>
              <w:rPr>
                <w:rFonts w:ascii="Times New Roman" w:hAnsi="Times New Roman"/>
                <w:sz w:val="24"/>
                <w:szCs w:val="24"/>
              </w:rPr>
            </w:pPr>
            <w:r w:rsidRPr="00D66DF8">
              <w:rPr>
                <w:rFonts w:ascii="Times New Roman" w:hAnsi="Times New Roman"/>
                <w:sz w:val="24"/>
                <w:szCs w:val="24"/>
              </w:rPr>
              <w:t>Отлично</w:t>
            </w:r>
          </w:p>
        </w:tc>
        <w:tc>
          <w:tcPr>
            <w:tcW w:w="3629" w:type="pct"/>
          </w:tcPr>
          <w:p w:rsidR="006C3ABE" w:rsidRPr="00D66DF8" w:rsidRDefault="006C3ABE" w:rsidP="00380C7D">
            <w:pPr>
              <w:spacing w:after="0" w:line="240" w:lineRule="auto"/>
              <w:rPr>
                <w:rFonts w:ascii="Times New Roman" w:hAnsi="Times New Roman"/>
                <w:bCs/>
                <w:sz w:val="24"/>
                <w:szCs w:val="24"/>
              </w:rPr>
            </w:pPr>
            <w:r w:rsidRPr="00D66DF8">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C3ABE" w:rsidRPr="00121955" w:rsidTr="00380C7D">
        <w:trPr>
          <w:jc w:val="center"/>
        </w:trPr>
        <w:tc>
          <w:tcPr>
            <w:tcW w:w="1371" w:type="pct"/>
            <w:vAlign w:val="center"/>
          </w:tcPr>
          <w:p w:rsidR="006C3ABE" w:rsidRPr="00D66DF8" w:rsidRDefault="006C3ABE" w:rsidP="00380C7D">
            <w:pPr>
              <w:spacing w:after="0" w:line="240" w:lineRule="auto"/>
              <w:jc w:val="center"/>
              <w:rPr>
                <w:rFonts w:ascii="Times New Roman" w:hAnsi="Times New Roman"/>
                <w:sz w:val="24"/>
                <w:szCs w:val="24"/>
              </w:rPr>
            </w:pPr>
            <w:r w:rsidRPr="00D66DF8">
              <w:rPr>
                <w:rFonts w:ascii="Times New Roman" w:hAnsi="Times New Roman"/>
                <w:sz w:val="24"/>
                <w:szCs w:val="24"/>
              </w:rPr>
              <w:t>Хорошо</w:t>
            </w:r>
          </w:p>
        </w:tc>
        <w:tc>
          <w:tcPr>
            <w:tcW w:w="3629" w:type="pct"/>
          </w:tcPr>
          <w:p w:rsidR="006C3ABE" w:rsidRPr="00D66DF8" w:rsidRDefault="006C3ABE" w:rsidP="00380C7D">
            <w:pPr>
              <w:spacing w:after="0" w:line="240" w:lineRule="auto"/>
              <w:rPr>
                <w:rFonts w:ascii="Times New Roman" w:hAnsi="Times New Roman"/>
                <w:bCs/>
                <w:sz w:val="24"/>
                <w:szCs w:val="24"/>
              </w:rPr>
            </w:pPr>
            <w:r w:rsidRPr="00D66DF8">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C3ABE" w:rsidRPr="00121955" w:rsidTr="00380C7D">
        <w:trPr>
          <w:jc w:val="center"/>
        </w:trPr>
        <w:tc>
          <w:tcPr>
            <w:tcW w:w="1371" w:type="pct"/>
            <w:vAlign w:val="center"/>
          </w:tcPr>
          <w:p w:rsidR="006C3ABE" w:rsidRPr="00D66DF8" w:rsidRDefault="006C3ABE" w:rsidP="00380C7D">
            <w:pPr>
              <w:spacing w:after="0" w:line="240" w:lineRule="auto"/>
              <w:jc w:val="center"/>
              <w:rPr>
                <w:rFonts w:ascii="Times New Roman" w:hAnsi="Times New Roman"/>
                <w:sz w:val="24"/>
                <w:szCs w:val="24"/>
              </w:rPr>
            </w:pPr>
            <w:r w:rsidRPr="00D66DF8">
              <w:rPr>
                <w:rFonts w:ascii="Times New Roman" w:hAnsi="Times New Roman"/>
                <w:sz w:val="24"/>
                <w:szCs w:val="24"/>
              </w:rPr>
              <w:t>Удовлетворительно</w:t>
            </w:r>
          </w:p>
        </w:tc>
        <w:tc>
          <w:tcPr>
            <w:tcW w:w="3629" w:type="pct"/>
          </w:tcPr>
          <w:p w:rsidR="006C3ABE" w:rsidRPr="00D66DF8" w:rsidRDefault="006C3ABE" w:rsidP="00380C7D">
            <w:pPr>
              <w:spacing w:after="0" w:line="240" w:lineRule="auto"/>
              <w:rPr>
                <w:rFonts w:ascii="Times New Roman" w:hAnsi="Times New Roman"/>
                <w:bCs/>
                <w:sz w:val="24"/>
                <w:szCs w:val="24"/>
              </w:rPr>
            </w:pPr>
            <w:r w:rsidRPr="00D66DF8">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C3ABE" w:rsidRPr="00121955" w:rsidTr="00380C7D">
        <w:trPr>
          <w:jc w:val="center"/>
        </w:trPr>
        <w:tc>
          <w:tcPr>
            <w:tcW w:w="1371" w:type="pct"/>
            <w:vAlign w:val="center"/>
          </w:tcPr>
          <w:p w:rsidR="006C3ABE" w:rsidRPr="00D66DF8" w:rsidRDefault="006C3ABE" w:rsidP="00380C7D">
            <w:pPr>
              <w:spacing w:after="0" w:line="240" w:lineRule="auto"/>
              <w:jc w:val="center"/>
              <w:rPr>
                <w:rFonts w:ascii="Times New Roman" w:hAnsi="Times New Roman"/>
                <w:sz w:val="24"/>
                <w:szCs w:val="24"/>
              </w:rPr>
            </w:pPr>
            <w:r w:rsidRPr="00D66DF8">
              <w:rPr>
                <w:rFonts w:ascii="Times New Roman" w:hAnsi="Times New Roman"/>
                <w:sz w:val="24"/>
                <w:szCs w:val="24"/>
              </w:rPr>
              <w:t>Неудовлетворительно</w:t>
            </w:r>
          </w:p>
        </w:tc>
        <w:tc>
          <w:tcPr>
            <w:tcW w:w="3629" w:type="pct"/>
          </w:tcPr>
          <w:p w:rsidR="006C3ABE" w:rsidRPr="00D66DF8" w:rsidRDefault="006C3ABE" w:rsidP="00380C7D">
            <w:pPr>
              <w:spacing w:after="0" w:line="240" w:lineRule="auto"/>
              <w:rPr>
                <w:rFonts w:ascii="Times New Roman" w:hAnsi="Times New Roman"/>
                <w:bCs/>
                <w:sz w:val="24"/>
                <w:szCs w:val="24"/>
              </w:rPr>
            </w:pPr>
            <w:r w:rsidRPr="00D66DF8">
              <w:rPr>
                <w:rFonts w:ascii="Times New Roman" w:hAnsi="Times New Roman"/>
                <w:bCs/>
                <w:sz w:val="24"/>
                <w:szCs w:val="24"/>
              </w:rPr>
              <w:t xml:space="preserve">студент не решил учебно-профессиональную задачу или задание. </w:t>
            </w:r>
          </w:p>
        </w:tc>
      </w:tr>
    </w:tbl>
    <w:p w:rsidR="006C3ABE" w:rsidRPr="00D66DF8" w:rsidRDefault="006C3ABE" w:rsidP="00380C7D">
      <w:pPr>
        <w:spacing w:after="0" w:line="240" w:lineRule="auto"/>
        <w:jc w:val="center"/>
        <w:rPr>
          <w:rFonts w:ascii="Times New Roman" w:hAnsi="Times New Roman"/>
          <w:bCs/>
          <w:sz w:val="24"/>
          <w:szCs w:val="24"/>
        </w:rPr>
      </w:pPr>
      <w:r w:rsidRPr="00D66DF8">
        <w:rPr>
          <w:rFonts w:ascii="Times New Roman" w:hAnsi="Times New Roman"/>
          <w:sz w:val="24"/>
          <w:szCs w:val="24"/>
        </w:rPr>
        <w:t xml:space="preserve">Критерии оценки владения студентами навыками </w:t>
      </w:r>
      <w:r w:rsidRPr="00D66DF8">
        <w:rPr>
          <w:rFonts w:ascii="Times New Roman" w:hAnsi="Times New Roman"/>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C3ABE" w:rsidRPr="00121955" w:rsidTr="00380C7D">
        <w:trPr>
          <w:jc w:val="center"/>
        </w:trPr>
        <w:tc>
          <w:tcPr>
            <w:tcW w:w="1390" w:type="pct"/>
            <w:vAlign w:val="center"/>
          </w:tcPr>
          <w:p w:rsidR="006C3ABE" w:rsidRPr="00D66DF8" w:rsidRDefault="006C3ABE" w:rsidP="00380C7D">
            <w:pPr>
              <w:spacing w:after="0" w:line="240" w:lineRule="auto"/>
              <w:jc w:val="center"/>
              <w:rPr>
                <w:rFonts w:ascii="Times New Roman" w:hAnsi="Times New Roman"/>
                <w:sz w:val="24"/>
                <w:szCs w:val="24"/>
              </w:rPr>
            </w:pPr>
            <w:r w:rsidRPr="00D66DF8">
              <w:rPr>
                <w:rFonts w:ascii="Times New Roman" w:hAnsi="Times New Roman"/>
                <w:sz w:val="24"/>
                <w:szCs w:val="24"/>
              </w:rPr>
              <w:t>Шкала оценивания</w:t>
            </w:r>
          </w:p>
        </w:tc>
        <w:tc>
          <w:tcPr>
            <w:tcW w:w="3610" w:type="pct"/>
            <w:vAlign w:val="center"/>
          </w:tcPr>
          <w:p w:rsidR="006C3ABE" w:rsidRPr="00D66DF8" w:rsidRDefault="006C3ABE" w:rsidP="00380C7D">
            <w:pPr>
              <w:spacing w:after="0" w:line="240" w:lineRule="auto"/>
              <w:jc w:val="center"/>
              <w:rPr>
                <w:rFonts w:ascii="Times New Roman" w:hAnsi="Times New Roman"/>
                <w:sz w:val="24"/>
                <w:szCs w:val="24"/>
              </w:rPr>
            </w:pPr>
            <w:r w:rsidRPr="00D66DF8">
              <w:rPr>
                <w:rFonts w:ascii="Times New Roman" w:hAnsi="Times New Roman"/>
                <w:bCs/>
                <w:sz w:val="24"/>
                <w:szCs w:val="24"/>
              </w:rPr>
              <w:t>Показатели оценивания компетенций</w:t>
            </w:r>
          </w:p>
        </w:tc>
      </w:tr>
      <w:tr w:rsidR="006C3ABE" w:rsidRPr="00121955" w:rsidTr="00380C7D">
        <w:trPr>
          <w:jc w:val="center"/>
        </w:trPr>
        <w:tc>
          <w:tcPr>
            <w:tcW w:w="1390" w:type="pct"/>
          </w:tcPr>
          <w:p w:rsidR="006C3ABE" w:rsidRPr="00D66DF8" w:rsidRDefault="006C3ABE" w:rsidP="00380C7D">
            <w:pPr>
              <w:spacing w:after="0" w:line="240" w:lineRule="auto"/>
              <w:jc w:val="center"/>
              <w:rPr>
                <w:rFonts w:ascii="Times New Roman" w:hAnsi="Times New Roman"/>
                <w:sz w:val="24"/>
                <w:szCs w:val="24"/>
              </w:rPr>
            </w:pPr>
            <w:r w:rsidRPr="00D66DF8">
              <w:rPr>
                <w:rFonts w:ascii="Times New Roman" w:hAnsi="Times New Roman"/>
                <w:sz w:val="24"/>
                <w:szCs w:val="24"/>
              </w:rPr>
              <w:t>Отлично</w:t>
            </w:r>
          </w:p>
        </w:tc>
        <w:tc>
          <w:tcPr>
            <w:tcW w:w="3610" w:type="pct"/>
          </w:tcPr>
          <w:p w:rsidR="006C3ABE" w:rsidRPr="00D66DF8" w:rsidRDefault="006C3ABE" w:rsidP="00380C7D">
            <w:pPr>
              <w:spacing w:after="0" w:line="240" w:lineRule="auto"/>
              <w:rPr>
                <w:rFonts w:ascii="Times New Roman" w:hAnsi="Times New Roman"/>
                <w:bCs/>
                <w:sz w:val="24"/>
                <w:szCs w:val="24"/>
              </w:rPr>
            </w:pPr>
            <w:r w:rsidRPr="00D66DF8">
              <w:rPr>
                <w:rFonts w:ascii="Times New Roman" w:hAnsi="Times New Roman"/>
                <w:bCs/>
                <w:sz w:val="24"/>
                <w:szCs w:val="24"/>
              </w:rPr>
              <w:t>даны исчерпывающие и обоснованные ответы на все поставленные вопросы, при ответах выделялось главное;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в диалектическом развитии.</w:t>
            </w:r>
          </w:p>
        </w:tc>
      </w:tr>
      <w:tr w:rsidR="006C3ABE" w:rsidRPr="00121955" w:rsidTr="00380C7D">
        <w:trPr>
          <w:jc w:val="center"/>
        </w:trPr>
        <w:tc>
          <w:tcPr>
            <w:tcW w:w="1390" w:type="pct"/>
          </w:tcPr>
          <w:p w:rsidR="006C3ABE" w:rsidRPr="00D66DF8" w:rsidRDefault="006C3ABE" w:rsidP="00380C7D">
            <w:pPr>
              <w:spacing w:after="0" w:line="240" w:lineRule="auto"/>
              <w:jc w:val="center"/>
              <w:rPr>
                <w:rFonts w:ascii="Times New Roman" w:hAnsi="Times New Roman"/>
                <w:sz w:val="24"/>
                <w:szCs w:val="24"/>
              </w:rPr>
            </w:pPr>
            <w:r w:rsidRPr="00D66DF8">
              <w:rPr>
                <w:rFonts w:ascii="Times New Roman" w:hAnsi="Times New Roman"/>
                <w:sz w:val="24"/>
                <w:szCs w:val="24"/>
              </w:rPr>
              <w:t>Хорошо</w:t>
            </w:r>
          </w:p>
        </w:tc>
        <w:tc>
          <w:tcPr>
            <w:tcW w:w="3610" w:type="pct"/>
          </w:tcPr>
          <w:p w:rsidR="006C3ABE" w:rsidRPr="00D66DF8" w:rsidRDefault="006C3ABE" w:rsidP="00380C7D">
            <w:pPr>
              <w:spacing w:after="0" w:line="240" w:lineRule="auto"/>
              <w:rPr>
                <w:rFonts w:ascii="Times New Roman" w:hAnsi="Times New Roman"/>
                <w:bCs/>
                <w:sz w:val="24"/>
                <w:szCs w:val="24"/>
              </w:rPr>
            </w:pPr>
            <w:r w:rsidRPr="00D66DF8">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ответы в основном были краткими, но не всегда четкими.</w:t>
            </w:r>
          </w:p>
        </w:tc>
      </w:tr>
      <w:tr w:rsidR="006C3ABE" w:rsidRPr="00121955" w:rsidTr="00380C7D">
        <w:trPr>
          <w:jc w:val="center"/>
        </w:trPr>
        <w:tc>
          <w:tcPr>
            <w:tcW w:w="1390" w:type="pct"/>
          </w:tcPr>
          <w:p w:rsidR="006C3ABE" w:rsidRPr="00D66DF8" w:rsidRDefault="006C3ABE" w:rsidP="00380C7D">
            <w:pPr>
              <w:spacing w:after="0" w:line="240" w:lineRule="auto"/>
              <w:jc w:val="center"/>
              <w:rPr>
                <w:rFonts w:ascii="Times New Roman" w:hAnsi="Times New Roman"/>
                <w:sz w:val="24"/>
                <w:szCs w:val="24"/>
              </w:rPr>
            </w:pPr>
            <w:r w:rsidRPr="00D66DF8">
              <w:rPr>
                <w:rFonts w:ascii="Times New Roman" w:hAnsi="Times New Roman"/>
                <w:sz w:val="24"/>
                <w:szCs w:val="24"/>
              </w:rPr>
              <w:t>Удовлетворительно</w:t>
            </w:r>
          </w:p>
        </w:tc>
        <w:tc>
          <w:tcPr>
            <w:tcW w:w="3610" w:type="pct"/>
          </w:tcPr>
          <w:p w:rsidR="006C3ABE" w:rsidRPr="00D66DF8" w:rsidRDefault="006C3ABE" w:rsidP="00380C7D">
            <w:pPr>
              <w:spacing w:after="0" w:line="240" w:lineRule="auto"/>
              <w:rPr>
                <w:rFonts w:ascii="Times New Roman" w:hAnsi="Times New Roman"/>
                <w:bCs/>
                <w:sz w:val="24"/>
                <w:szCs w:val="24"/>
              </w:rPr>
            </w:pPr>
            <w:r w:rsidRPr="00D66DF8">
              <w:rPr>
                <w:rFonts w:ascii="Times New Roman" w:hAnsi="Times New Roman"/>
                <w:bCs/>
                <w:sz w:val="24"/>
                <w:szCs w:val="24"/>
              </w:rPr>
              <w:t>даны в основном правильные ответы на все поставленные вопросы, но без должной глубины и обоснования,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C3ABE" w:rsidRPr="00121955" w:rsidTr="00380C7D">
        <w:trPr>
          <w:jc w:val="center"/>
        </w:trPr>
        <w:tc>
          <w:tcPr>
            <w:tcW w:w="1390" w:type="pct"/>
          </w:tcPr>
          <w:p w:rsidR="006C3ABE" w:rsidRPr="00D66DF8" w:rsidRDefault="006C3ABE" w:rsidP="00380C7D">
            <w:pPr>
              <w:spacing w:after="0" w:line="240" w:lineRule="auto"/>
              <w:jc w:val="center"/>
              <w:rPr>
                <w:rFonts w:ascii="Times New Roman" w:hAnsi="Times New Roman"/>
                <w:sz w:val="24"/>
                <w:szCs w:val="24"/>
              </w:rPr>
            </w:pPr>
            <w:r w:rsidRPr="00D66DF8">
              <w:rPr>
                <w:rFonts w:ascii="Times New Roman" w:hAnsi="Times New Roman"/>
                <w:sz w:val="24"/>
                <w:szCs w:val="24"/>
              </w:rPr>
              <w:t>Неудовлетворительно</w:t>
            </w:r>
          </w:p>
        </w:tc>
        <w:tc>
          <w:tcPr>
            <w:tcW w:w="3610" w:type="pct"/>
          </w:tcPr>
          <w:p w:rsidR="006C3ABE" w:rsidRPr="00D66DF8" w:rsidRDefault="006C3ABE" w:rsidP="00380C7D">
            <w:pPr>
              <w:spacing w:after="0" w:line="240" w:lineRule="auto"/>
              <w:rPr>
                <w:rFonts w:ascii="Times New Roman" w:hAnsi="Times New Roman"/>
                <w:bCs/>
                <w:sz w:val="24"/>
                <w:szCs w:val="24"/>
              </w:rPr>
            </w:pPr>
            <w:r w:rsidRPr="00D66DF8">
              <w:rPr>
                <w:rFonts w:ascii="Times New Roman" w:hAnsi="Times New Roman"/>
                <w:bCs/>
                <w:sz w:val="24"/>
                <w:szCs w:val="24"/>
              </w:rPr>
              <w:t>не выполнены требования, предъявляемые к навыкам, оцениваемым “удовлетворительно”.</w:t>
            </w:r>
          </w:p>
        </w:tc>
      </w:tr>
    </w:tbl>
    <w:p w:rsidR="006C3ABE" w:rsidRPr="006F55F9" w:rsidRDefault="006C3ABE" w:rsidP="00380C7D">
      <w:pPr>
        <w:autoSpaceDE w:val="0"/>
        <w:autoSpaceDN w:val="0"/>
        <w:adjustRightInd w:val="0"/>
        <w:spacing w:after="0" w:line="240" w:lineRule="auto"/>
        <w:jc w:val="both"/>
        <w:rPr>
          <w:rFonts w:ascii="Times New Roman" w:hAnsi="Times New Roman"/>
          <w:b/>
          <w:bCs/>
          <w:sz w:val="24"/>
          <w:szCs w:val="24"/>
          <w:lang w:eastAsia="ru-RU"/>
        </w:rPr>
      </w:pPr>
      <w:r w:rsidRPr="00D66DF8">
        <w:rPr>
          <w:rFonts w:ascii="Times New Roman" w:hAnsi="Times New Roman"/>
          <w:bCs/>
          <w:sz w:val="24"/>
          <w:szCs w:val="24"/>
          <w:lang w:eastAsia="ru-RU"/>
        </w:rPr>
        <w:t xml:space="preserve">2. </w:t>
      </w:r>
      <w:r w:rsidRPr="006F55F9">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C3ABE" w:rsidRPr="00D66DF8" w:rsidRDefault="006C3ABE" w:rsidP="00FF5FF1">
      <w:pPr>
        <w:autoSpaceDE w:val="0"/>
        <w:autoSpaceDN w:val="0"/>
        <w:adjustRightInd w:val="0"/>
        <w:spacing w:after="0" w:line="240" w:lineRule="auto"/>
        <w:ind w:firstLine="696"/>
        <w:jc w:val="both"/>
        <w:rPr>
          <w:rFonts w:ascii="Times New Roman" w:hAnsi="Times New Roman"/>
          <w:sz w:val="24"/>
          <w:szCs w:val="24"/>
          <w:u w:val="single"/>
          <w:lang w:eastAsia="ru-RU"/>
        </w:rPr>
      </w:pPr>
    </w:p>
    <w:p w:rsidR="006C3ABE" w:rsidRPr="00D66DF8" w:rsidRDefault="006C3ABE" w:rsidP="00FF5FF1">
      <w:pPr>
        <w:autoSpaceDE w:val="0"/>
        <w:autoSpaceDN w:val="0"/>
        <w:adjustRightInd w:val="0"/>
        <w:spacing w:after="0" w:line="240" w:lineRule="auto"/>
        <w:ind w:firstLine="696"/>
        <w:jc w:val="both"/>
        <w:rPr>
          <w:rFonts w:ascii="Times New Roman" w:hAnsi="Times New Roman"/>
          <w:sz w:val="24"/>
          <w:szCs w:val="24"/>
          <w:u w:val="single"/>
          <w:lang w:eastAsia="ru-RU"/>
        </w:rPr>
      </w:pPr>
    </w:p>
    <w:p w:rsidR="006C3ABE" w:rsidRDefault="006C3ABE" w:rsidP="00FF5FF1">
      <w:pPr>
        <w:autoSpaceDE w:val="0"/>
        <w:autoSpaceDN w:val="0"/>
        <w:adjustRightInd w:val="0"/>
        <w:spacing w:after="0" w:line="240" w:lineRule="auto"/>
        <w:ind w:firstLine="696"/>
        <w:jc w:val="both"/>
        <w:rPr>
          <w:rFonts w:ascii="Times New Roman" w:hAnsi="Times New Roman"/>
          <w:sz w:val="24"/>
          <w:szCs w:val="24"/>
          <w:u w:val="single"/>
          <w:lang w:eastAsia="ru-RU"/>
        </w:rPr>
      </w:pPr>
      <w:r>
        <w:rPr>
          <w:rFonts w:ascii="Times New Roman" w:hAnsi="Times New Roman"/>
          <w:sz w:val="24"/>
          <w:szCs w:val="24"/>
          <w:u w:val="single"/>
          <w:lang w:eastAsia="ru-RU"/>
        </w:rPr>
        <w:t>Семестр 4</w:t>
      </w:r>
    </w:p>
    <w:p w:rsidR="006C3ABE" w:rsidRPr="00D66DF8" w:rsidRDefault="006C3ABE" w:rsidP="00FF5FF1">
      <w:pPr>
        <w:autoSpaceDE w:val="0"/>
        <w:autoSpaceDN w:val="0"/>
        <w:adjustRightInd w:val="0"/>
        <w:spacing w:after="0" w:line="240" w:lineRule="auto"/>
        <w:ind w:firstLine="696"/>
        <w:jc w:val="both"/>
        <w:rPr>
          <w:rFonts w:ascii="Times New Roman" w:hAnsi="Times New Roman"/>
          <w:sz w:val="24"/>
          <w:szCs w:val="24"/>
          <w:u w:val="single"/>
          <w:lang w:eastAsia="ru-RU"/>
        </w:rPr>
      </w:pP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Вопросы, тесты для проверки теоретических знаний студентов (пороговый уровень формирования компетенции):</w:t>
      </w:r>
    </w:p>
    <w:p w:rsidR="006C3ABE"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Тест</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Какое из перечисленных понятий не является предметом изучения культуры речи?</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правильность речи</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богатство речи</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чистота речи</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точность, ясность речи</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5) все является</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Какая из перечисленных категорий не относится к имени существительному?</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род</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число</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падеж</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время</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5) склонение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Какое из следующих местоимений не является отрицательным?</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ничем</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никто</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ни для кого</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некий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5) никакой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Диалог является характерной чертой какого функционального стиля?</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научного</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официально-делового</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разговорного</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публицистического</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 xml:space="preserve">5) никакого из перечисленных </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5. Какая из следующих характеристик не относится к простому предложению?</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полное/неполное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распространенное/нераспространенное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бессоюзное/союзное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восклицательное/невосклицательное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5) осложненное/неосложненное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6. К какой части речи относятся следующие слова: «взлетая», «держась», «отложив»?</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глагол</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имя прилагательное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наречие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деепричастие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5) причастие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7. Какой термин не является названием разряда местоимений?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неопределенные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личные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образа действия</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отрицательные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 xml:space="preserve">5) указательные </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8. Определите тип сложного предложения: «Пожалел волк кобылу – оставил хвост да гриву».</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бессоюзное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сложноподчиненное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сложносочиненное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с разными типами связи</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9. Какой из членов предложения не является второстепенным?</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определение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сказуемое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дополнение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обстоятельство</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5) все являются второстепенными</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10. Какое из перечисленных слов относится к высокому стилю?</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гребень</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шахматы</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друг</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любовь</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 xml:space="preserve">5) очи </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11. Использование терминологии характерно для какого стиля?</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научного</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официально-делового</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разговорного</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публицистического</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5) художественного</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12. Какой из перечисленных жанров не принадлежит к официально-деловому стилю?</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заявление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справка</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приказ</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заметка</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5) должностная инструкция</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13. К какому функциональному стилю относится следующий текст?</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«В ответ на Ваш запрос высылаем Вам каталог подписных изданий на вторую половину 1993года».</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художественный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научный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официально-деловой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публицистический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5) разговорный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14. К какому функциональному стилю относится следующий текст?</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«Легко сказать: писать! На это нужен навык, нужна какая-то сноровка. Конечно, это вздор, но все-таки нужно! Вот я! Говорить я хоть до завтра, а примись писать, и бог знает что выходит. А ведь не дурак, кажется. Да вот и вы. Ну, как вам не писать!»</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художественный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научный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официально-деловой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публицистический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5) разговорный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15. К какому функциональному стилю относится следующий текст?</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«Экономические реформы 2001 года шли под флагом усиления любви государства к налого-плательщику, с одной стороны, и закручивания гаек – с другой. Что же ждет нас в году наступившем? Судя по всему, процесс будет продолжаться».</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художественный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научный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официально-деловой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публицистический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5) разговорный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16. Какое из перечисленных слов является эмоционально окрашенным?</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луна</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стена</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дом</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лисонька</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5) велосипед</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17. Какое из перечисленных понятий не является тропом (средством словесной образности)?</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метафора</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олицетворение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сравнение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повтор</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5) эпитет</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18. Какое из следующих слов написано неправильно?</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президент</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превилегия</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приоритет</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призреть</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 xml:space="preserve">5) примитив </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19. Как пишется слово (в)припрыжку?</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слитно</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раздельно</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 xml:space="preserve">3) через дефис </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20. Какое из нижеследующих словосочетаний является неправильным?</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я скучал по Вас</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согласно приказа</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благодаря руководству</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оплатить проезд</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5) все правильные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21. Какое из следующих слов написано ошибочно?</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деревянный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глиняный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каменный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оловяный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5) квашеный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22. Какое из следующих наречий написано ошибочно?</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точь-в-точь</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в-пятых</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где-нибудь</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по-минутно</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5) по-гречески</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23. Как пишется слово (во)первых?</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слитно</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раздельно</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через дефис</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24. Какое значение имеет приставка в слове «прибывать»?</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присоединения</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приближения</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неполноты действия</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высшей степени качества</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5) перехода за пределы нормы</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25. Какое из следующих слов написано неправильно?</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пол-яблока</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пол-лимона</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пол-Нижнего</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полмандарина</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5) пол-стакана</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26. Какое слово написано неправильно?</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горит</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загар</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пригарь</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огарочек</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5) гарячка</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27. Какой из следующих фразеологизмов носит просторечный характер?</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цыплят по осени считают</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между небом и землей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не хлебом единым жив человек</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у черта на куличиках</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5) семь пятниц на неделе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28. Какое из перечисленных слов является эмоционально окрашенным?</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 домище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 стена</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 море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 чемодан</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5) велосипед</w:t>
      </w:r>
    </w:p>
    <w:p w:rsidR="006C3ABE"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Семестр 6</w:t>
      </w:r>
    </w:p>
    <w:p w:rsidR="006C3ABE"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 xml:space="preserve">Примерный список вопросов </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w:t>
      </w:r>
      <w:r w:rsidRPr="00E429CB">
        <w:rPr>
          <w:rFonts w:ascii="Times New Roman" w:hAnsi="Times New Roman"/>
          <w:sz w:val="24"/>
          <w:szCs w:val="24"/>
          <w:lang w:eastAsia="ru-RU"/>
        </w:rPr>
        <w:tab/>
        <w:t>Понятие о культуре речи.</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w:t>
      </w:r>
      <w:r w:rsidRPr="00E429CB">
        <w:rPr>
          <w:rFonts w:ascii="Times New Roman" w:hAnsi="Times New Roman"/>
          <w:sz w:val="24"/>
          <w:szCs w:val="24"/>
          <w:lang w:eastAsia="ru-RU"/>
        </w:rPr>
        <w:tab/>
        <w:t>Язык и речь.</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3.</w:t>
      </w:r>
      <w:r w:rsidRPr="00E429CB">
        <w:rPr>
          <w:rFonts w:ascii="Times New Roman" w:hAnsi="Times New Roman"/>
          <w:sz w:val="24"/>
          <w:szCs w:val="24"/>
          <w:lang w:eastAsia="ru-RU"/>
        </w:rPr>
        <w:tab/>
        <w:t>Понятие о языковой норме.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4.</w:t>
      </w:r>
      <w:r w:rsidRPr="00E429CB">
        <w:rPr>
          <w:rFonts w:ascii="Times New Roman" w:hAnsi="Times New Roman"/>
          <w:sz w:val="24"/>
          <w:szCs w:val="24"/>
          <w:lang w:eastAsia="ru-RU"/>
        </w:rPr>
        <w:tab/>
        <w:t>Орфоэпические нормы.</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5.</w:t>
      </w:r>
      <w:r w:rsidRPr="00E429CB">
        <w:rPr>
          <w:rFonts w:ascii="Times New Roman" w:hAnsi="Times New Roman"/>
          <w:sz w:val="24"/>
          <w:szCs w:val="24"/>
          <w:lang w:eastAsia="ru-RU"/>
        </w:rPr>
        <w:tab/>
        <w:t>Лексические нормы.</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6.</w:t>
      </w:r>
      <w:r w:rsidRPr="00E429CB">
        <w:rPr>
          <w:rFonts w:ascii="Times New Roman" w:hAnsi="Times New Roman"/>
          <w:sz w:val="24"/>
          <w:szCs w:val="24"/>
          <w:lang w:eastAsia="ru-RU"/>
        </w:rPr>
        <w:tab/>
        <w:t>Правила использования морфологических форм</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7.</w:t>
      </w:r>
      <w:r w:rsidRPr="00E429CB">
        <w:rPr>
          <w:rFonts w:ascii="Times New Roman" w:hAnsi="Times New Roman"/>
          <w:sz w:val="24"/>
          <w:szCs w:val="24"/>
          <w:lang w:eastAsia="ru-RU"/>
        </w:rPr>
        <w:tab/>
        <w:t>Синтаксические нормы.</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8.</w:t>
      </w:r>
      <w:r w:rsidRPr="00E429CB">
        <w:rPr>
          <w:rFonts w:ascii="Times New Roman" w:hAnsi="Times New Roman"/>
          <w:sz w:val="24"/>
          <w:szCs w:val="24"/>
          <w:lang w:eastAsia="ru-RU"/>
        </w:rPr>
        <w:tab/>
        <w:t>Национальный язык и литературный язык как высшая форма его существования.</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9.</w:t>
      </w:r>
      <w:r w:rsidRPr="00E429CB">
        <w:rPr>
          <w:rFonts w:ascii="Times New Roman" w:hAnsi="Times New Roman"/>
          <w:sz w:val="24"/>
          <w:szCs w:val="24"/>
          <w:lang w:eastAsia="ru-RU"/>
        </w:rPr>
        <w:tab/>
        <w:t>Нелитературные формы существования языка.</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10.</w:t>
      </w:r>
      <w:r w:rsidRPr="00E429CB">
        <w:rPr>
          <w:rFonts w:ascii="Times New Roman" w:hAnsi="Times New Roman"/>
          <w:sz w:val="24"/>
          <w:szCs w:val="24"/>
          <w:lang w:eastAsia="ru-RU"/>
        </w:rPr>
        <w:tab/>
        <w:t>Классификация стилей.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11.</w:t>
      </w:r>
      <w:r w:rsidRPr="00E429CB">
        <w:rPr>
          <w:rFonts w:ascii="Times New Roman" w:hAnsi="Times New Roman"/>
          <w:sz w:val="24"/>
          <w:szCs w:val="24"/>
          <w:lang w:eastAsia="ru-RU"/>
        </w:rPr>
        <w:tab/>
        <w:t>Официально-деловой стиль.</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12.</w:t>
      </w:r>
      <w:r w:rsidRPr="00E429CB">
        <w:rPr>
          <w:rFonts w:ascii="Times New Roman" w:hAnsi="Times New Roman"/>
          <w:sz w:val="24"/>
          <w:szCs w:val="24"/>
          <w:lang w:eastAsia="ru-RU"/>
        </w:rPr>
        <w:tab/>
        <w:t>Научный стиль.</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13.</w:t>
      </w:r>
      <w:r w:rsidRPr="00E429CB">
        <w:rPr>
          <w:rFonts w:ascii="Times New Roman" w:hAnsi="Times New Roman"/>
          <w:sz w:val="24"/>
          <w:szCs w:val="24"/>
          <w:lang w:eastAsia="ru-RU"/>
        </w:rPr>
        <w:tab/>
        <w:t>Публицистический стиль.</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14.</w:t>
      </w:r>
      <w:r w:rsidRPr="00E429CB">
        <w:rPr>
          <w:rFonts w:ascii="Times New Roman" w:hAnsi="Times New Roman"/>
          <w:sz w:val="24"/>
          <w:szCs w:val="24"/>
          <w:lang w:eastAsia="ru-RU"/>
        </w:rPr>
        <w:tab/>
        <w:t>Разговорный и художественный стиль.</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15.</w:t>
      </w:r>
      <w:r w:rsidRPr="00E429CB">
        <w:rPr>
          <w:rFonts w:ascii="Times New Roman" w:hAnsi="Times New Roman"/>
          <w:sz w:val="24"/>
          <w:szCs w:val="24"/>
          <w:lang w:eastAsia="ru-RU"/>
        </w:rPr>
        <w:tab/>
        <w:t>Основные единицы речевого общения.</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16.</w:t>
      </w:r>
      <w:r w:rsidRPr="00E429CB">
        <w:rPr>
          <w:rFonts w:ascii="Times New Roman" w:hAnsi="Times New Roman"/>
          <w:sz w:val="24"/>
          <w:szCs w:val="24"/>
          <w:lang w:eastAsia="ru-RU"/>
        </w:rPr>
        <w:tab/>
        <w:t>Организационные принципы речевой коммуникации.</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17.</w:t>
      </w:r>
      <w:r w:rsidRPr="00E429CB">
        <w:rPr>
          <w:rFonts w:ascii="Times New Roman" w:hAnsi="Times New Roman"/>
          <w:sz w:val="24"/>
          <w:szCs w:val="24"/>
          <w:lang w:eastAsia="ru-RU"/>
        </w:rPr>
        <w:tab/>
        <w:t>Эффективная речевая коммуникация.  Психологические принципы общения.</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18.</w:t>
      </w:r>
      <w:r w:rsidRPr="00E429CB">
        <w:rPr>
          <w:rFonts w:ascii="Times New Roman" w:hAnsi="Times New Roman"/>
          <w:sz w:val="24"/>
          <w:szCs w:val="24"/>
          <w:lang w:eastAsia="ru-RU"/>
        </w:rPr>
        <w:tab/>
        <w:t>Умение слушать, виды слушания (рефлексивное и нерефлексивное) и условия эффективного слушания.</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19.</w:t>
      </w:r>
      <w:r w:rsidRPr="00E429CB">
        <w:rPr>
          <w:rFonts w:ascii="Times New Roman" w:hAnsi="Times New Roman"/>
          <w:sz w:val="24"/>
          <w:szCs w:val="24"/>
          <w:lang w:eastAsia="ru-RU"/>
        </w:rPr>
        <w:tab/>
        <w:t>Понятия «ораторское искусство», «риторика», «красноречие». Роды и виды красноречия. Основные этапы подготовки ораторской речи.</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20.</w:t>
      </w:r>
      <w:r w:rsidRPr="00E429CB">
        <w:rPr>
          <w:rFonts w:ascii="Times New Roman" w:hAnsi="Times New Roman"/>
          <w:sz w:val="24"/>
          <w:szCs w:val="24"/>
          <w:lang w:eastAsia="ru-RU"/>
        </w:rPr>
        <w:tab/>
        <w:t>Части выступления. Методы изложения (преподнесения) материала. Ораторские приемы поддержания внимания у слушателей.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21.</w:t>
      </w:r>
      <w:r w:rsidRPr="00E429CB">
        <w:rPr>
          <w:rFonts w:ascii="Times New Roman" w:hAnsi="Times New Roman"/>
          <w:sz w:val="24"/>
          <w:szCs w:val="24"/>
          <w:lang w:eastAsia="ru-RU"/>
        </w:rPr>
        <w:tab/>
        <w:t>Классификация типов документов.</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22.</w:t>
      </w:r>
      <w:r w:rsidRPr="00E429CB">
        <w:rPr>
          <w:rFonts w:ascii="Times New Roman" w:hAnsi="Times New Roman"/>
          <w:sz w:val="24"/>
          <w:szCs w:val="24"/>
          <w:lang w:eastAsia="ru-RU"/>
        </w:rPr>
        <w:tab/>
        <w:t>Реклама в деловой речи.</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23.</w:t>
      </w:r>
      <w:r w:rsidRPr="00E429CB">
        <w:rPr>
          <w:rFonts w:ascii="Times New Roman" w:hAnsi="Times New Roman"/>
          <w:sz w:val="24"/>
          <w:szCs w:val="24"/>
          <w:lang w:eastAsia="ru-RU"/>
        </w:rPr>
        <w:tab/>
        <w:t>Деловое общение. Деловая беседа.</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24.</w:t>
      </w:r>
      <w:r w:rsidRPr="00E429CB">
        <w:rPr>
          <w:rFonts w:ascii="Times New Roman" w:hAnsi="Times New Roman"/>
          <w:sz w:val="24"/>
          <w:szCs w:val="24"/>
          <w:lang w:eastAsia="ru-RU"/>
        </w:rPr>
        <w:tab/>
        <w:t>Деловое совещание. Телефонный разговор.</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25.</w:t>
      </w:r>
      <w:r w:rsidRPr="00E429CB">
        <w:rPr>
          <w:rFonts w:ascii="Times New Roman" w:hAnsi="Times New Roman"/>
          <w:sz w:val="24"/>
          <w:szCs w:val="24"/>
          <w:lang w:eastAsia="ru-RU"/>
        </w:rPr>
        <w:tab/>
        <w:t>Коммуникативный аспект культуры речи.</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26.</w:t>
      </w:r>
      <w:r w:rsidRPr="00E429CB">
        <w:rPr>
          <w:rFonts w:ascii="Times New Roman" w:hAnsi="Times New Roman"/>
          <w:sz w:val="24"/>
          <w:szCs w:val="24"/>
          <w:lang w:eastAsia="ru-RU"/>
        </w:rPr>
        <w:tab/>
        <w:t>Этический аспект культуры речи.</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27.</w:t>
      </w:r>
      <w:r w:rsidRPr="00E429CB">
        <w:rPr>
          <w:rFonts w:ascii="Times New Roman" w:hAnsi="Times New Roman"/>
          <w:sz w:val="24"/>
          <w:szCs w:val="24"/>
          <w:lang w:eastAsia="ru-RU"/>
        </w:rPr>
        <w:tab/>
        <w:t>Трудные случаи орфографии и пунктуации.</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28.</w:t>
      </w:r>
      <w:r w:rsidRPr="00E429CB">
        <w:rPr>
          <w:rFonts w:ascii="Times New Roman" w:hAnsi="Times New Roman"/>
          <w:sz w:val="24"/>
          <w:szCs w:val="24"/>
          <w:lang w:eastAsia="ru-RU"/>
        </w:rPr>
        <w:tab/>
        <w:t>Выразительные средства языка.</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Комплексное проблемно-аналитическое задание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Познакомьтесь с высказыванием Д.С. Лихачева о языке. Почему он называет язык самой большой ценностью народа? Какие еще доказательства этого вы бы привели? О какой функции языка говорит Д.С. Лихачев?</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Самая большая ценность народа — его язык, на котором он пишет, говорит, думает. Думает! Это надо понять досконально, во всей многозначности и многозначительности этого факта. Ведь это значит, что вся сознательная жизнь человека проходит через родной ему язык. Эмоции, ощущения только окрашивают то, что мы думаем, или подталкивают мысль в каком-то отношении, но мысли наши все формируются языком.</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В целом следует помнить: нет мысли вне ее выражения в языке и поиски слова — это, в сущности, поиски мысли. Неточности языка происходят прежде всего от неточности мысли.</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Практические задания</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Задание 1. Определите стиль текста и его жанр. Выпишите слова и сочетания слов, характерные для этого стиля: обозначения людей по деловым отношениям; названия операций делопроизводства; названия учреждений и организаций, документов, отвлеченных понятий юридической сферы; собирательные обозначения, совокупно называющие группы, виды чего-либо. Уместно ли довольно большое количество таких слов в этом тексте? Почему? Почему весь текст состоит из одного предложения? Можно ли расчленить его на большее число предложений?</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Если ко времени рассмотрения дела должностное лицо прекратит трудовые отношения с организацией, работая в которой оно издало с явным нарушением закона приказ об увольнении или переводе работника на другую работу либо задержало исполнение решения суда или вышестоящего в порядке подчиненности органа о восстановлении на работе, суд вправе возложить на это лицо материальную ответственность по основаниям ст. 215 КЗоТ, поскольку расторжение трудового договора не освобождает от обязанности возместить ущерб.</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Кодекс законов о труде</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Задание 2. 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 легитимный, тюнинг, ребрендинг, дисконт, брокер.</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Задание 3. Подберите антонимы к прилагательным в словосочетаниях: радостное настроение; атлетическое телосложение; столичный вуз; бездуховный человек, плебейские манеры; прогрессивные взгляды; гармоничная мелодия; горизонтальная связь; квалифицированный специалист; темная ночь; спелое яблоко, лётная погода.</w:t>
      </w: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p>
    <w:p w:rsidR="006C3ABE" w:rsidRPr="00E429CB" w:rsidRDefault="006C3ABE" w:rsidP="00E429CB">
      <w:pPr>
        <w:widowControl w:val="0"/>
        <w:autoSpaceDE w:val="0"/>
        <w:autoSpaceDN w:val="0"/>
        <w:adjustRightInd w:val="0"/>
        <w:spacing w:after="0" w:line="240" w:lineRule="auto"/>
        <w:contextualSpacing/>
        <w:rPr>
          <w:rFonts w:ascii="Times New Roman" w:hAnsi="Times New Roman"/>
          <w:sz w:val="24"/>
          <w:szCs w:val="24"/>
          <w:lang w:eastAsia="ru-RU"/>
        </w:rPr>
      </w:pPr>
      <w:r w:rsidRPr="00E429CB">
        <w:rPr>
          <w:rFonts w:ascii="Times New Roman" w:hAnsi="Times New Roman"/>
          <w:sz w:val="24"/>
          <w:szCs w:val="24"/>
          <w:lang w:eastAsia="ru-RU"/>
        </w:rPr>
        <w:t>Задание 4. Составьте словосочетания с каждым из паронимов: поступок - проступок; запасный - запасной; эффектный - эффективный; доброта - добротность; надеть - одеть; цветной – цветастый – цветовой; дипломат – дипломант – дипломник; иллюстрированный – иллюстративный; выросло – возросло; смешной – смешливый; контакт – контракт, подпись – роспись.</w:t>
      </w:r>
    </w:p>
    <w:p w:rsidR="006C3ABE" w:rsidRPr="00D66DF8" w:rsidRDefault="006C3ABE" w:rsidP="00380C7D">
      <w:pPr>
        <w:widowControl w:val="0"/>
        <w:autoSpaceDE w:val="0"/>
        <w:autoSpaceDN w:val="0"/>
        <w:adjustRightInd w:val="0"/>
        <w:spacing w:after="0" w:line="240" w:lineRule="auto"/>
        <w:contextualSpacing/>
        <w:rPr>
          <w:rFonts w:ascii="Times New Roman" w:hAnsi="Times New Roman"/>
          <w:sz w:val="24"/>
          <w:szCs w:val="24"/>
          <w:lang w:eastAsia="ru-RU"/>
        </w:rPr>
      </w:pPr>
    </w:p>
    <w:p w:rsidR="006C3ABE" w:rsidRPr="00D66DF8" w:rsidRDefault="006C3ABE" w:rsidP="00FF5FF1">
      <w:pPr>
        <w:widowControl w:val="0"/>
        <w:autoSpaceDE w:val="0"/>
        <w:autoSpaceDN w:val="0"/>
        <w:adjustRightInd w:val="0"/>
        <w:spacing w:after="0" w:line="240" w:lineRule="auto"/>
        <w:ind w:firstLine="708"/>
        <w:jc w:val="center"/>
        <w:rPr>
          <w:rFonts w:ascii="Times New Roman" w:hAnsi="Times New Roman"/>
          <w:sz w:val="24"/>
          <w:szCs w:val="24"/>
          <w:lang w:eastAsia="ru-RU"/>
        </w:rPr>
      </w:pPr>
    </w:p>
    <w:p w:rsidR="006C3ABE" w:rsidRPr="00D66DF8" w:rsidRDefault="006C3ABE"/>
    <w:sectPr w:rsidR="006C3ABE" w:rsidRPr="00D66DF8" w:rsidSect="001A5310">
      <w:footerReference w:type="default" r:id="rId7"/>
      <w:pgSz w:w="12240" w:h="15840"/>
      <w:pgMar w:top="1134" w:right="850" w:bottom="1134" w:left="1701" w:header="72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49B6" w:rsidRDefault="00DE49B6" w:rsidP="001A5310">
      <w:pPr>
        <w:spacing w:after="0" w:line="240" w:lineRule="auto"/>
      </w:pPr>
      <w:r>
        <w:separator/>
      </w:r>
    </w:p>
  </w:endnote>
  <w:endnote w:type="continuationSeparator" w:id="0">
    <w:p w:rsidR="00DE49B6" w:rsidRDefault="00DE49B6" w:rsidP="001A53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3299" w:rsidRDefault="00DD3299">
    <w:pPr>
      <w:pStyle w:val="ac"/>
      <w:jc w:val="center"/>
    </w:pPr>
    <w:r>
      <w:fldChar w:fldCharType="begin"/>
    </w:r>
    <w:r>
      <w:instrText>PAGE   \* MERGEFORMAT</w:instrText>
    </w:r>
    <w:r>
      <w:fldChar w:fldCharType="separate"/>
    </w:r>
    <w:r w:rsidR="00071519">
      <w:rPr>
        <w:noProof/>
      </w:rPr>
      <w:t>2</w:t>
    </w:r>
    <w:r>
      <w:rPr>
        <w:noProof/>
      </w:rPr>
      <w:fldChar w:fldCharType="end"/>
    </w:r>
  </w:p>
  <w:p w:rsidR="00DD3299" w:rsidRDefault="00DD3299">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49B6" w:rsidRDefault="00DE49B6" w:rsidP="001A5310">
      <w:pPr>
        <w:spacing w:after="0" w:line="240" w:lineRule="auto"/>
      </w:pPr>
      <w:r>
        <w:separator/>
      </w:r>
    </w:p>
  </w:footnote>
  <w:footnote w:type="continuationSeparator" w:id="0">
    <w:p w:rsidR="00DE49B6" w:rsidRDefault="00DE49B6" w:rsidP="001A531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1D9086F"/>
    <w:multiLevelType w:val="hybridMultilevel"/>
    <w:tmpl w:val="6DE8CF9C"/>
    <w:lvl w:ilvl="0" w:tplc="47702204">
      <w:start w:val="1"/>
      <w:numFmt w:val="decimal"/>
      <w:lvlText w:val="%1."/>
      <w:lvlJc w:val="left"/>
      <w:pPr>
        <w:ind w:left="1068" w:hanging="360"/>
      </w:pPr>
      <w:rPr>
        <w:rFonts w:cs="Times New Roman" w:hint="default"/>
        <w:b w:val="0"/>
        <w:i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 w15:restartNumberingAfterBreak="0">
    <w:nsid w:val="02F5330E"/>
    <w:multiLevelType w:val="hybridMultilevel"/>
    <w:tmpl w:val="69F8AC82"/>
    <w:lvl w:ilvl="0" w:tplc="78748D66">
      <w:start w:val="1"/>
      <w:numFmt w:val="decimal"/>
      <w:lvlText w:val="%1."/>
      <w:lvlJc w:val="left"/>
      <w:pPr>
        <w:tabs>
          <w:tab w:val="num" w:pos="720"/>
        </w:tabs>
        <w:ind w:left="720" w:hanging="360"/>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5" w15:restartNumberingAfterBreak="0">
    <w:nsid w:val="17001F23"/>
    <w:multiLevelType w:val="hybridMultilevel"/>
    <w:tmpl w:val="231442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9DB24C3"/>
    <w:multiLevelType w:val="hybridMultilevel"/>
    <w:tmpl w:val="AC18C748"/>
    <w:lvl w:ilvl="0" w:tplc="614063CA">
      <w:start w:val="3"/>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7" w15:restartNumberingAfterBreak="0">
    <w:nsid w:val="1AFE2A5B"/>
    <w:multiLevelType w:val="hybridMultilevel"/>
    <w:tmpl w:val="3780953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38756E"/>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CB87B86"/>
    <w:multiLevelType w:val="hybridMultilevel"/>
    <w:tmpl w:val="0E6CB8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15:restartNumberingAfterBreak="0">
    <w:nsid w:val="20CC6B02"/>
    <w:multiLevelType w:val="hybridMultilevel"/>
    <w:tmpl w:val="0D1E841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15:restartNumberingAfterBreak="0">
    <w:nsid w:val="25057868"/>
    <w:multiLevelType w:val="hybridMultilevel"/>
    <w:tmpl w:val="80F8178E"/>
    <w:lvl w:ilvl="0" w:tplc="6730104C">
      <w:start w:val="1"/>
      <w:numFmt w:val="decimal"/>
      <w:lvlText w:val="%1."/>
      <w:lvlJc w:val="left"/>
      <w:pPr>
        <w:tabs>
          <w:tab w:val="num" w:pos="1068"/>
        </w:tabs>
        <w:ind w:left="106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15:restartNumberingAfterBreak="0">
    <w:nsid w:val="26912F7F"/>
    <w:multiLevelType w:val="hybridMultilevel"/>
    <w:tmpl w:val="5A361BF8"/>
    <w:lvl w:ilvl="0" w:tplc="95F2137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5" w15:restartNumberingAfterBreak="0">
    <w:nsid w:val="2AE00B93"/>
    <w:multiLevelType w:val="hybridMultilevel"/>
    <w:tmpl w:val="BF1C1EB6"/>
    <w:lvl w:ilvl="0" w:tplc="E2E02D5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6"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7" w15:restartNumberingAfterBreak="0">
    <w:nsid w:val="2D275E22"/>
    <w:multiLevelType w:val="hybridMultilevel"/>
    <w:tmpl w:val="83DE7728"/>
    <w:lvl w:ilvl="0" w:tplc="C352D83A">
      <w:start w:val="1"/>
      <w:numFmt w:val="decimal"/>
      <w:lvlText w:val="%1."/>
      <w:lvlJc w:val="left"/>
      <w:pPr>
        <w:tabs>
          <w:tab w:val="num" w:pos="720"/>
        </w:tabs>
        <w:ind w:left="720" w:hanging="360"/>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15:restartNumberingAfterBreak="0">
    <w:nsid w:val="32F35F9B"/>
    <w:multiLevelType w:val="hybridMultilevel"/>
    <w:tmpl w:val="F3882F3A"/>
    <w:lvl w:ilvl="0" w:tplc="5E5EBA7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3D551EDC"/>
    <w:multiLevelType w:val="hybridMultilevel"/>
    <w:tmpl w:val="0D4EC7A4"/>
    <w:lvl w:ilvl="0" w:tplc="CA4C7B7E">
      <w:start w:val="1"/>
      <w:numFmt w:val="decimal"/>
      <w:lvlText w:val="%1."/>
      <w:lvlJc w:val="left"/>
      <w:pPr>
        <w:tabs>
          <w:tab w:val="num" w:pos="585"/>
        </w:tabs>
        <w:ind w:left="585" w:hanging="40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15D4BA9"/>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1C90F9C"/>
    <w:multiLevelType w:val="hybridMultilevel"/>
    <w:tmpl w:val="9940D0AC"/>
    <w:lvl w:ilvl="0" w:tplc="45CE780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4"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5" w15:restartNumberingAfterBreak="0">
    <w:nsid w:val="544A581B"/>
    <w:multiLevelType w:val="hybridMultilevel"/>
    <w:tmpl w:val="4F3654DA"/>
    <w:lvl w:ilvl="0" w:tplc="80A6D656">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6" w15:restartNumberingAfterBreak="0">
    <w:nsid w:val="55E02B00"/>
    <w:multiLevelType w:val="hybridMultilevel"/>
    <w:tmpl w:val="C98454B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7" w15:restartNumberingAfterBreak="0">
    <w:nsid w:val="567B629E"/>
    <w:multiLevelType w:val="hybridMultilevel"/>
    <w:tmpl w:val="DA00E766"/>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8" w15:restartNumberingAfterBreak="0">
    <w:nsid w:val="56A54A56"/>
    <w:multiLevelType w:val="hybridMultilevel"/>
    <w:tmpl w:val="2C2A9508"/>
    <w:lvl w:ilvl="0" w:tplc="D7EC3950">
      <w:start w:val="1"/>
      <w:numFmt w:val="decimal"/>
      <w:lvlText w:val="%1."/>
      <w:lvlJc w:val="left"/>
      <w:pPr>
        <w:tabs>
          <w:tab w:val="num" w:pos="907"/>
        </w:tabs>
        <w:ind w:left="907" w:hanging="340"/>
      </w:pPr>
      <w:rPr>
        <w:rFonts w:cs="Times New Roman" w:hint="default"/>
      </w:rPr>
    </w:lvl>
    <w:lvl w:ilvl="1" w:tplc="62D2A338">
      <w:start w:val="1"/>
      <w:numFmt w:val="russianLower"/>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15:restartNumberingAfterBreak="0">
    <w:nsid w:val="5EFB0764"/>
    <w:multiLevelType w:val="hybridMultilevel"/>
    <w:tmpl w:val="5BFC681C"/>
    <w:lvl w:ilvl="0" w:tplc="EBD0453C">
      <w:start w:val="1"/>
      <w:numFmt w:val="decimal"/>
      <w:lvlText w:val="%1."/>
      <w:lvlJc w:val="left"/>
      <w:pPr>
        <w:tabs>
          <w:tab w:val="num" w:pos="435"/>
        </w:tabs>
        <w:ind w:left="435" w:hanging="360"/>
      </w:pPr>
      <w:rPr>
        <w:rFonts w:cs="Times New Roman"/>
        <w:b w:val="0"/>
      </w:rPr>
    </w:lvl>
    <w:lvl w:ilvl="1" w:tplc="5B74DD4C">
      <w:start w:val="1"/>
      <w:numFmt w:val="decimal"/>
      <w:lvlText w:val="%2."/>
      <w:lvlJc w:val="left"/>
      <w:pPr>
        <w:tabs>
          <w:tab w:val="num" w:pos="1785"/>
        </w:tabs>
        <w:ind w:left="1785" w:hanging="99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2" w15:restartNumberingAfterBreak="0">
    <w:nsid w:val="61BD4ADF"/>
    <w:multiLevelType w:val="hybridMultilevel"/>
    <w:tmpl w:val="615ECC42"/>
    <w:lvl w:ilvl="0" w:tplc="D208258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3"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4"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7D503F7C"/>
    <w:multiLevelType w:val="hybridMultilevel"/>
    <w:tmpl w:val="5CAE0D1A"/>
    <w:lvl w:ilvl="0" w:tplc="0419000F">
      <w:start w:val="1"/>
      <w:numFmt w:val="decimal"/>
      <w:lvlText w:val="%1."/>
      <w:lvlJc w:val="left"/>
      <w:pPr>
        <w:tabs>
          <w:tab w:val="num" w:pos="644"/>
        </w:tabs>
        <w:ind w:left="64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3"/>
  </w:num>
  <w:num w:numId="3">
    <w:abstractNumId w:val="11"/>
  </w:num>
  <w:num w:numId="4">
    <w:abstractNumId w:val="29"/>
  </w:num>
  <w:num w:numId="5">
    <w:abstractNumId w:val="10"/>
  </w:num>
  <w:num w:numId="6">
    <w:abstractNumId w:val="3"/>
  </w:num>
  <w:num w:numId="7">
    <w:abstractNumId w:val="19"/>
  </w:num>
  <w:num w:numId="8">
    <w:abstractNumId w:val="30"/>
  </w:num>
  <w:num w:numId="9">
    <w:abstractNumId w:val="34"/>
  </w:num>
  <w:num w:numId="10">
    <w:abstractNumId w:val="16"/>
  </w:num>
  <w:num w:numId="11">
    <w:abstractNumId w:val="24"/>
  </w:num>
  <w:num w:numId="12">
    <w:abstractNumId w:val="21"/>
  </w:num>
  <w:num w:numId="13">
    <w:abstractNumId w:val="32"/>
  </w:num>
  <w:num w:numId="14">
    <w:abstractNumId w:val="25"/>
  </w:num>
  <w:num w:numId="15">
    <w:abstractNumId w:val="1"/>
  </w:num>
  <w:num w:numId="16">
    <w:abstractNumId w:val="18"/>
  </w:num>
  <w:num w:numId="17">
    <w:abstractNumId w:val="9"/>
  </w:num>
  <w:num w:numId="18">
    <w:abstractNumId w:val="5"/>
  </w:num>
  <w:num w:numId="19">
    <w:abstractNumId w:val="20"/>
  </w:num>
  <w:num w:numId="20">
    <w:abstractNumId w:val="4"/>
  </w:num>
  <w:num w:numId="21">
    <w:abstractNumId w:val="14"/>
  </w:num>
  <w:num w:numId="22">
    <w:abstractNumId w:val="15"/>
  </w:num>
  <w:num w:numId="23">
    <w:abstractNumId w:val="23"/>
  </w:num>
  <w:num w:numId="24">
    <w:abstractNumId w:val="22"/>
  </w:num>
  <w:num w:numId="25">
    <w:abstractNumId w:val="12"/>
  </w:num>
  <w:num w:numId="26">
    <w:abstractNumId w:val="8"/>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num>
  <w:num w:numId="34">
    <w:abstractNumId w:val="7"/>
  </w:num>
  <w:num w:numId="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80C7D"/>
    <w:rsid w:val="00004869"/>
    <w:rsid w:val="00031960"/>
    <w:rsid w:val="00071519"/>
    <w:rsid w:val="000C6EC8"/>
    <w:rsid w:val="00113849"/>
    <w:rsid w:val="00121955"/>
    <w:rsid w:val="001346CB"/>
    <w:rsid w:val="001975EC"/>
    <w:rsid w:val="001A5310"/>
    <w:rsid w:val="001C18E6"/>
    <w:rsid w:val="001D0004"/>
    <w:rsid w:val="00225A36"/>
    <w:rsid w:val="002463EE"/>
    <w:rsid w:val="002720A9"/>
    <w:rsid w:val="002A4B6F"/>
    <w:rsid w:val="002C110B"/>
    <w:rsid w:val="002D5A92"/>
    <w:rsid w:val="002F648F"/>
    <w:rsid w:val="00303672"/>
    <w:rsid w:val="003263BA"/>
    <w:rsid w:val="00350387"/>
    <w:rsid w:val="00370EB9"/>
    <w:rsid w:val="00380C7D"/>
    <w:rsid w:val="003A12CC"/>
    <w:rsid w:val="00423D20"/>
    <w:rsid w:val="004257D9"/>
    <w:rsid w:val="00496CAD"/>
    <w:rsid w:val="004C6950"/>
    <w:rsid w:val="004E780A"/>
    <w:rsid w:val="00512E75"/>
    <w:rsid w:val="0052001C"/>
    <w:rsid w:val="00545382"/>
    <w:rsid w:val="00587B04"/>
    <w:rsid w:val="005A1704"/>
    <w:rsid w:val="005D1A72"/>
    <w:rsid w:val="006C3ABE"/>
    <w:rsid w:val="006F55F9"/>
    <w:rsid w:val="00732D6F"/>
    <w:rsid w:val="00742D76"/>
    <w:rsid w:val="007508F6"/>
    <w:rsid w:val="00751EF0"/>
    <w:rsid w:val="007C3567"/>
    <w:rsid w:val="007D515B"/>
    <w:rsid w:val="007E46C7"/>
    <w:rsid w:val="00801B4C"/>
    <w:rsid w:val="00843A76"/>
    <w:rsid w:val="00873423"/>
    <w:rsid w:val="009144B4"/>
    <w:rsid w:val="00991C5E"/>
    <w:rsid w:val="009946F9"/>
    <w:rsid w:val="00995113"/>
    <w:rsid w:val="009E487C"/>
    <w:rsid w:val="00A45F04"/>
    <w:rsid w:val="00A64DC5"/>
    <w:rsid w:val="00A95675"/>
    <w:rsid w:val="00AF762B"/>
    <w:rsid w:val="00B7569C"/>
    <w:rsid w:val="00BD6868"/>
    <w:rsid w:val="00BE68CA"/>
    <w:rsid w:val="00C14D0C"/>
    <w:rsid w:val="00C43C67"/>
    <w:rsid w:val="00C50DF2"/>
    <w:rsid w:val="00CB185A"/>
    <w:rsid w:val="00CF371C"/>
    <w:rsid w:val="00D14BEE"/>
    <w:rsid w:val="00D66DF8"/>
    <w:rsid w:val="00DD192C"/>
    <w:rsid w:val="00DD3299"/>
    <w:rsid w:val="00DE49B6"/>
    <w:rsid w:val="00E255AD"/>
    <w:rsid w:val="00E429CB"/>
    <w:rsid w:val="00EC6A1F"/>
    <w:rsid w:val="00F11977"/>
    <w:rsid w:val="00F656E3"/>
    <w:rsid w:val="00FA16E8"/>
    <w:rsid w:val="00FD5BAC"/>
    <w:rsid w:val="00FE421D"/>
    <w:rsid w:val="00FE4EE4"/>
    <w:rsid w:val="00FF5F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3F8FBBE"/>
  <w15:docId w15:val="{00675F60-81A1-4F1D-AAC2-6FA22CD5D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68CA"/>
    <w:pPr>
      <w:spacing w:after="200" w:line="276" w:lineRule="auto"/>
    </w:pPr>
    <w:rPr>
      <w:sz w:val="22"/>
      <w:szCs w:val="22"/>
      <w:lang w:eastAsia="en-US"/>
    </w:rPr>
  </w:style>
  <w:style w:type="paragraph" w:styleId="2">
    <w:name w:val="heading 2"/>
    <w:basedOn w:val="a"/>
    <w:next w:val="a"/>
    <w:link w:val="20"/>
    <w:uiPriority w:val="99"/>
    <w:qFormat/>
    <w:rsid w:val="00380C7D"/>
    <w:pPr>
      <w:keepNext/>
      <w:spacing w:before="240" w:after="60" w:line="240" w:lineRule="auto"/>
      <w:outlineLvl w:val="1"/>
    </w:pPr>
    <w:rPr>
      <w:rFonts w:ascii="Arial" w:eastAsia="Times New Roman"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380C7D"/>
    <w:rPr>
      <w:rFonts w:ascii="Arial" w:hAnsi="Arial" w:cs="Times New Roman"/>
      <w:b/>
      <w:bCs/>
      <w:i/>
      <w:iCs/>
      <w:sz w:val="28"/>
      <w:szCs w:val="28"/>
    </w:rPr>
  </w:style>
  <w:style w:type="paragraph" w:customStyle="1" w:styleId="Style11">
    <w:name w:val="Style11"/>
    <w:basedOn w:val="a"/>
    <w:uiPriority w:val="99"/>
    <w:rsid w:val="00380C7D"/>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380C7D"/>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380C7D"/>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380C7D"/>
    <w:rPr>
      <w:rFonts w:ascii="Times New Roman" w:hAnsi="Times New Roman"/>
      <w:b/>
      <w:sz w:val="22"/>
    </w:rPr>
  </w:style>
  <w:style w:type="character" w:customStyle="1" w:styleId="FontStyle60">
    <w:name w:val="Font Style60"/>
    <w:uiPriority w:val="99"/>
    <w:rsid w:val="00380C7D"/>
    <w:rPr>
      <w:rFonts w:ascii="Times New Roman" w:hAnsi="Times New Roman"/>
      <w:sz w:val="18"/>
    </w:rPr>
  </w:style>
  <w:style w:type="paragraph" w:styleId="a3">
    <w:name w:val="List Paragraph"/>
    <w:basedOn w:val="a"/>
    <w:uiPriority w:val="99"/>
    <w:qFormat/>
    <w:rsid w:val="00380C7D"/>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380C7D"/>
    <w:rPr>
      <w:sz w:val="28"/>
      <w:shd w:val="clear" w:color="auto" w:fill="FFFFFF"/>
    </w:rPr>
  </w:style>
  <w:style w:type="paragraph" w:customStyle="1" w:styleId="3">
    <w:name w:val="Основной текст3"/>
    <w:basedOn w:val="a"/>
    <w:link w:val="a4"/>
    <w:uiPriority w:val="99"/>
    <w:rsid w:val="00380C7D"/>
    <w:pPr>
      <w:shd w:val="clear" w:color="auto" w:fill="FFFFFF"/>
      <w:spacing w:after="0" w:line="322" w:lineRule="exact"/>
      <w:ind w:hanging="360"/>
    </w:pPr>
    <w:rPr>
      <w:sz w:val="28"/>
      <w:szCs w:val="28"/>
      <w:shd w:val="clear" w:color="auto" w:fill="FFFFFF"/>
      <w:lang w:eastAsia="ru-RU"/>
    </w:rPr>
  </w:style>
  <w:style w:type="table" w:styleId="a5">
    <w:name w:val="Table Grid"/>
    <w:basedOn w:val="a1"/>
    <w:uiPriority w:val="99"/>
    <w:rsid w:val="00380C7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380C7D"/>
    <w:rPr>
      <w:rFonts w:cs="Times New Roman"/>
      <w:color w:val="0066CC"/>
      <w:u w:val="single"/>
    </w:rPr>
  </w:style>
  <w:style w:type="paragraph" w:customStyle="1" w:styleId="1">
    <w:name w:val="Абзац списка1"/>
    <w:basedOn w:val="a"/>
    <w:uiPriority w:val="99"/>
    <w:rsid w:val="00380C7D"/>
    <w:pPr>
      <w:ind w:left="720"/>
    </w:pPr>
    <w:rPr>
      <w:rFonts w:eastAsia="Times New Roman"/>
    </w:rPr>
  </w:style>
  <w:style w:type="paragraph" w:styleId="a7">
    <w:name w:val="Normal (Web)"/>
    <w:aliases w:val="Обычный (Web)"/>
    <w:basedOn w:val="a"/>
    <w:uiPriority w:val="99"/>
    <w:rsid w:val="00380C7D"/>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380C7D"/>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380C7D"/>
    <w:rPr>
      <w:rFonts w:ascii="Times New Roman" w:hAnsi="Times New Roman" w:cs="Times New Roman"/>
      <w:sz w:val="20"/>
      <w:szCs w:val="20"/>
      <w:lang w:eastAsia="ru-RU"/>
    </w:rPr>
  </w:style>
  <w:style w:type="paragraph" w:styleId="aa">
    <w:name w:val="Body Text"/>
    <w:basedOn w:val="a"/>
    <w:link w:val="ab"/>
    <w:uiPriority w:val="99"/>
    <w:rsid w:val="00380C7D"/>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link w:val="aa"/>
    <w:uiPriority w:val="99"/>
    <w:locked/>
    <w:rsid w:val="00380C7D"/>
    <w:rPr>
      <w:rFonts w:ascii="Times New Roman" w:hAnsi="Times New Roman" w:cs="Times New Roman"/>
      <w:sz w:val="24"/>
      <w:szCs w:val="24"/>
      <w:lang w:eastAsia="ar-SA" w:bidi="ar-SA"/>
    </w:rPr>
  </w:style>
  <w:style w:type="paragraph" w:styleId="ac">
    <w:name w:val="footer"/>
    <w:basedOn w:val="a"/>
    <w:link w:val="ad"/>
    <w:uiPriority w:val="99"/>
    <w:rsid w:val="00380C7D"/>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rPr>
  </w:style>
  <w:style w:type="character" w:customStyle="1" w:styleId="ad">
    <w:name w:val="Нижний колонтитул Знак"/>
    <w:link w:val="ac"/>
    <w:uiPriority w:val="99"/>
    <w:locked/>
    <w:rsid w:val="00380C7D"/>
    <w:rPr>
      <w:rFonts w:ascii="Times New Roman" w:hAnsi="Times New Roman" w:cs="Times New Roman"/>
      <w:sz w:val="24"/>
      <w:szCs w:val="24"/>
    </w:rPr>
  </w:style>
  <w:style w:type="paragraph" w:customStyle="1" w:styleId="ae">
    <w:name w:val="Вопросы"/>
    <w:basedOn w:val="a"/>
    <w:uiPriority w:val="99"/>
    <w:rsid w:val="00380C7D"/>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380C7D"/>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0">
    <w:name w:val="а Обычный Знак"/>
    <w:link w:val="af"/>
    <w:uiPriority w:val="99"/>
    <w:locked/>
    <w:rsid w:val="00380C7D"/>
    <w:rPr>
      <w:rFonts w:ascii="Times New Roman" w:hAnsi="Times New Roman"/>
      <w:sz w:val="24"/>
    </w:rPr>
  </w:style>
  <w:style w:type="paragraph" w:customStyle="1" w:styleId="af1">
    <w:name w:val="а Вопросы темы ПТК"/>
    <w:basedOn w:val="a"/>
    <w:uiPriority w:val="99"/>
    <w:rsid w:val="00380C7D"/>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380C7D"/>
    <w:pPr>
      <w:spacing w:after="120" w:line="480" w:lineRule="auto"/>
      <w:ind w:left="283"/>
    </w:pPr>
    <w:rPr>
      <w:rFonts w:ascii="Times New Roman" w:eastAsia="Times New Roman" w:hAnsi="Times New Roman"/>
      <w:sz w:val="24"/>
      <w:szCs w:val="24"/>
    </w:rPr>
  </w:style>
  <w:style w:type="character" w:customStyle="1" w:styleId="22">
    <w:name w:val="Основной текст с отступом 2 Знак"/>
    <w:link w:val="21"/>
    <w:uiPriority w:val="99"/>
    <w:locked/>
    <w:rsid w:val="00380C7D"/>
    <w:rPr>
      <w:rFonts w:ascii="Times New Roman" w:hAnsi="Times New Roman" w:cs="Times New Roman"/>
      <w:sz w:val="24"/>
      <w:szCs w:val="24"/>
    </w:rPr>
  </w:style>
  <w:style w:type="paragraph" w:styleId="30">
    <w:name w:val="Body Text Indent 3"/>
    <w:basedOn w:val="a"/>
    <w:link w:val="31"/>
    <w:uiPriority w:val="99"/>
    <w:rsid w:val="00380C7D"/>
    <w:pPr>
      <w:spacing w:after="120" w:line="240" w:lineRule="auto"/>
      <w:ind w:left="283"/>
    </w:pPr>
    <w:rPr>
      <w:rFonts w:ascii="Times New Roman" w:eastAsia="Times New Roman" w:hAnsi="Times New Roman"/>
      <w:sz w:val="16"/>
      <w:szCs w:val="16"/>
    </w:rPr>
  </w:style>
  <w:style w:type="character" w:customStyle="1" w:styleId="31">
    <w:name w:val="Основной текст с отступом 3 Знак"/>
    <w:link w:val="30"/>
    <w:uiPriority w:val="99"/>
    <w:locked/>
    <w:rsid w:val="00380C7D"/>
    <w:rPr>
      <w:rFonts w:ascii="Times New Roman" w:hAnsi="Times New Roman" w:cs="Times New Roman"/>
      <w:sz w:val="16"/>
      <w:szCs w:val="16"/>
    </w:rPr>
  </w:style>
  <w:style w:type="paragraph" w:customStyle="1" w:styleId="af2">
    <w:name w:val="а Вопросы ПТК"/>
    <w:basedOn w:val="a"/>
    <w:link w:val="af3"/>
    <w:uiPriority w:val="99"/>
    <w:rsid w:val="00380C7D"/>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2"/>
    <w:uiPriority w:val="99"/>
    <w:locked/>
    <w:rsid w:val="00380C7D"/>
    <w:rPr>
      <w:rFonts w:ascii="Times New Roman" w:hAnsi="Times New Roman"/>
      <w:b/>
      <w:i/>
      <w:sz w:val="24"/>
    </w:rPr>
  </w:style>
  <w:style w:type="character" w:styleId="af4">
    <w:name w:val="Strong"/>
    <w:uiPriority w:val="99"/>
    <w:qFormat/>
    <w:rsid w:val="00380C7D"/>
    <w:rPr>
      <w:rFonts w:cs="Times New Roman"/>
      <w:b/>
    </w:rPr>
  </w:style>
  <w:style w:type="character" w:styleId="af5">
    <w:name w:val="Emphasis"/>
    <w:uiPriority w:val="99"/>
    <w:qFormat/>
    <w:rsid w:val="00380C7D"/>
    <w:rPr>
      <w:rFonts w:cs="Times New Roman"/>
      <w:i/>
    </w:rPr>
  </w:style>
  <w:style w:type="character" w:customStyle="1" w:styleId="apple-converted-space">
    <w:name w:val="apple-converted-space"/>
    <w:uiPriority w:val="99"/>
    <w:rsid w:val="00380C7D"/>
    <w:rPr>
      <w:rFonts w:cs="Times New Roman"/>
    </w:rPr>
  </w:style>
  <w:style w:type="paragraph" w:customStyle="1" w:styleId="NormalEng">
    <w:name w:val="Normal Eng"/>
    <w:basedOn w:val="a"/>
    <w:uiPriority w:val="99"/>
    <w:rsid w:val="00380C7D"/>
    <w:pPr>
      <w:spacing w:after="0" w:line="240" w:lineRule="auto"/>
      <w:jc w:val="both"/>
    </w:pPr>
    <w:rPr>
      <w:rFonts w:ascii="Times New Roman" w:eastAsia="Times New Roman" w:hAnsi="Times New Roman"/>
      <w:sz w:val="24"/>
      <w:szCs w:val="20"/>
      <w:lang w:val="en-US" w:eastAsia="ru-RU"/>
    </w:rPr>
  </w:style>
  <w:style w:type="paragraph" w:customStyle="1" w:styleId="NumList">
    <w:name w:val="Num List"/>
    <w:basedOn w:val="a"/>
    <w:uiPriority w:val="99"/>
    <w:rsid w:val="00380C7D"/>
    <w:pPr>
      <w:overflowPunct w:val="0"/>
      <w:autoSpaceDE w:val="0"/>
      <w:autoSpaceDN w:val="0"/>
      <w:adjustRightInd w:val="0"/>
      <w:spacing w:after="0" w:line="280" w:lineRule="exact"/>
      <w:ind w:left="568" w:hanging="284"/>
      <w:textAlignment w:val="baseline"/>
    </w:pPr>
    <w:rPr>
      <w:rFonts w:ascii="Times New Roman" w:eastAsia="Times New Roman" w:hAnsi="Times New Roman"/>
      <w:szCs w:val="20"/>
      <w:lang w:val="en-GB" w:eastAsia="en-GB"/>
    </w:rPr>
  </w:style>
  <w:style w:type="paragraph" w:styleId="af6">
    <w:name w:val="Balloon Text"/>
    <w:basedOn w:val="a"/>
    <w:link w:val="af7"/>
    <w:uiPriority w:val="99"/>
    <w:semiHidden/>
    <w:rsid w:val="00FF5FF1"/>
    <w:pPr>
      <w:spacing w:after="0" w:line="240" w:lineRule="auto"/>
    </w:pPr>
    <w:rPr>
      <w:rFonts w:ascii="Tahoma" w:hAnsi="Tahoma" w:cs="Tahoma"/>
      <w:sz w:val="16"/>
      <w:szCs w:val="16"/>
    </w:rPr>
  </w:style>
  <w:style w:type="character" w:customStyle="1" w:styleId="af7">
    <w:name w:val="Текст выноски Знак"/>
    <w:link w:val="af6"/>
    <w:uiPriority w:val="99"/>
    <w:semiHidden/>
    <w:locked/>
    <w:rsid w:val="00FF5FF1"/>
    <w:rPr>
      <w:rFonts w:ascii="Tahoma" w:hAnsi="Tahoma" w:cs="Tahoma"/>
      <w:sz w:val="16"/>
      <w:szCs w:val="16"/>
    </w:rPr>
  </w:style>
  <w:style w:type="paragraph" w:styleId="af8">
    <w:name w:val="header"/>
    <w:basedOn w:val="a"/>
    <w:link w:val="af9"/>
    <w:uiPriority w:val="99"/>
    <w:rsid w:val="001A5310"/>
    <w:pPr>
      <w:tabs>
        <w:tab w:val="center" w:pos="4677"/>
        <w:tab w:val="right" w:pos="9355"/>
      </w:tabs>
      <w:spacing w:after="0" w:line="240" w:lineRule="auto"/>
    </w:pPr>
  </w:style>
  <w:style w:type="character" w:customStyle="1" w:styleId="af9">
    <w:name w:val="Верхний колонтитул Знак"/>
    <w:link w:val="af8"/>
    <w:uiPriority w:val="99"/>
    <w:locked/>
    <w:rsid w:val="001A5310"/>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0173845">
      <w:marLeft w:val="0"/>
      <w:marRight w:val="0"/>
      <w:marTop w:val="0"/>
      <w:marBottom w:val="0"/>
      <w:divBdr>
        <w:top w:val="none" w:sz="0" w:space="0" w:color="auto"/>
        <w:left w:val="none" w:sz="0" w:space="0" w:color="auto"/>
        <w:bottom w:val="none" w:sz="0" w:space="0" w:color="auto"/>
        <w:right w:val="none" w:sz="0" w:space="0" w:color="auto"/>
      </w:divBdr>
    </w:div>
    <w:div w:id="810173846">
      <w:marLeft w:val="0"/>
      <w:marRight w:val="0"/>
      <w:marTop w:val="0"/>
      <w:marBottom w:val="0"/>
      <w:divBdr>
        <w:top w:val="none" w:sz="0" w:space="0" w:color="auto"/>
        <w:left w:val="none" w:sz="0" w:space="0" w:color="auto"/>
        <w:bottom w:val="none" w:sz="0" w:space="0" w:color="auto"/>
        <w:right w:val="none" w:sz="0" w:space="0" w:color="auto"/>
      </w:divBdr>
    </w:div>
    <w:div w:id="810173847">
      <w:marLeft w:val="0"/>
      <w:marRight w:val="0"/>
      <w:marTop w:val="0"/>
      <w:marBottom w:val="0"/>
      <w:divBdr>
        <w:top w:val="none" w:sz="0" w:space="0" w:color="auto"/>
        <w:left w:val="none" w:sz="0" w:space="0" w:color="auto"/>
        <w:bottom w:val="none" w:sz="0" w:space="0" w:color="auto"/>
        <w:right w:val="none" w:sz="0" w:space="0" w:color="auto"/>
      </w:divBdr>
    </w:div>
    <w:div w:id="810173848">
      <w:marLeft w:val="0"/>
      <w:marRight w:val="0"/>
      <w:marTop w:val="0"/>
      <w:marBottom w:val="0"/>
      <w:divBdr>
        <w:top w:val="none" w:sz="0" w:space="0" w:color="auto"/>
        <w:left w:val="none" w:sz="0" w:space="0" w:color="auto"/>
        <w:bottom w:val="none" w:sz="0" w:space="0" w:color="auto"/>
        <w:right w:val="none" w:sz="0" w:space="0" w:color="auto"/>
      </w:divBdr>
    </w:div>
    <w:div w:id="810173849">
      <w:marLeft w:val="0"/>
      <w:marRight w:val="0"/>
      <w:marTop w:val="0"/>
      <w:marBottom w:val="0"/>
      <w:divBdr>
        <w:top w:val="none" w:sz="0" w:space="0" w:color="auto"/>
        <w:left w:val="none" w:sz="0" w:space="0" w:color="auto"/>
        <w:bottom w:val="none" w:sz="0" w:space="0" w:color="auto"/>
        <w:right w:val="none" w:sz="0" w:space="0" w:color="auto"/>
      </w:divBdr>
    </w:div>
    <w:div w:id="810173850">
      <w:marLeft w:val="0"/>
      <w:marRight w:val="0"/>
      <w:marTop w:val="0"/>
      <w:marBottom w:val="0"/>
      <w:divBdr>
        <w:top w:val="none" w:sz="0" w:space="0" w:color="auto"/>
        <w:left w:val="none" w:sz="0" w:space="0" w:color="auto"/>
        <w:bottom w:val="none" w:sz="0" w:space="0" w:color="auto"/>
        <w:right w:val="none" w:sz="0" w:space="0" w:color="auto"/>
      </w:divBdr>
    </w:div>
    <w:div w:id="810173851">
      <w:marLeft w:val="0"/>
      <w:marRight w:val="0"/>
      <w:marTop w:val="0"/>
      <w:marBottom w:val="0"/>
      <w:divBdr>
        <w:top w:val="none" w:sz="0" w:space="0" w:color="auto"/>
        <w:left w:val="none" w:sz="0" w:space="0" w:color="auto"/>
        <w:bottom w:val="none" w:sz="0" w:space="0" w:color="auto"/>
        <w:right w:val="none" w:sz="0" w:space="0" w:color="auto"/>
      </w:divBdr>
    </w:div>
    <w:div w:id="810173852">
      <w:marLeft w:val="0"/>
      <w:marRight w:val="0"/>
      <w:marTop w:val="0"/>
      <w:marBottom w:val="0"/>
      <w:divBdr>
        <w:top w:val="none" w:sz="0" w:space="0" w:color="auto"/>
        <w:left w:val="none" w:sz="0" w:space="0" w:color="auto"/>
        <w:bottom w:val="none" w:sz="0" w:space="0" w:color="auto"/>
        <w:right w:val="none" w:sz="0" w:space="0" w:color="auto"/>
      </w:divBdr>
    </w:div>
    <w:div w:id="810173853">
      <w:marLeft w:val="0"/>
      <w:marRight w:val="0"/>
      <w:marTop w:val="0"/>
      <w:marBottom w:val="0"/>
      <w:divBdr>
        <w:top w:val="none" w:sz="0" w:space="0" w:color="auto"/>
        <w:left w:val="none" w:sz="0" w:space="0" w:color="auto"/>
        <w:bottom w:val="none" w:sz="0" w:space="0" w:color="auto"/>
        <w:right w:val="none" w:sz="0" w:space="0" w:color="auto"/>
      </w:divBdr>
    </w:div>
    <w:div w:id="810173854">
      <w:marLeft w:val="0"/>
      <w:marRight w:val="0"/>
      <w:marTop w:val="0"/>
      <w:marBottom w:val="0"/>
      <w:divBdr>
        <w:top w:val="none" w:sz="0" w:space="0" w:color="auto"/>
        <w:left w:val="none" w:sz="0" w:space="0" w:color="auto"/>
        <w:bottom w:val="none" w:sz="0" w:space="0" w:color="auto"/>
        <w:right w:val="none" w:sz="0" w:space="0" w:color="auto"/>
      </w:divBdr>
    </w:div>
    <w:div w:id="810173855">
      <w:marLeft w:val="0"/>
      <w:marRight w:val="0"/>
      <w:marTop w:val="0"/>
      <w:marBottom w:val="0"/>
      <w:divBdr>
        <w:top w:val="none" w:sz="0" w:space="0" w:color="auto"/>
        <w:left w:val="none" w:sz="0" w:space="0" w:color="auto"/>
        <w:bottom w:val="none" w:sz="0" w:space="0" w:color="auto"/>
        <w:right w:val="none" w:sz="0" w:space="0" w:color="auto"/>
      </w:divBdr>
    </w:div>
    <w:div w:id="810173856">
      <w:marLeft w:val="0"/>
      <w:marRight w:val="0"/>
      <w:marTop w:val="0"/>
      <w:marBottom w:val="0"/>
      <w:divBdr>
        <w:top w:val="none" w:sz="0" w:space="0" w:color="auto"/>
        <w:left w:val="none" w:sz="0" w:space="0" w:color="auto"/>
        <w:bottom w:val="none" w:sz="0" w:space="0" w:color="auto"/>
        <w:right w:val="none" w:sz="0" w:space="0" w:color="auto"/>
      </w:divBdr>
    </w:div>
    <w:div w:id="810173857">
      <w:marLeft w:val="0"/>
      <w:marRight w:val="0"/>
      <w:marTop w:val="0"/>
      <w:marBottom w:val="0"/>
      <w:divBdr>
        <w:top w:val="none" w:sz="0" w:space="0" w:color="auto"/>
        <w:left w:val="none" w:sz="0" w:space="0" w:color="auto"/>
        <w:bottom w:val="none" w:sz="0" w:space="0" w:color="auto"/>
        <w:right w:val="none" w:sz="0" w:space="0" w:color="auto"/>
      </w:divBdr>
    </w:div>
    <w:div w:id="810173858">
      <w:marLeft w:val="0"/>
      <w:marRight w:val="0"/>
      <w:marTop w:val="0"/>
      <w:marBottom w:val="0"/>
      <w:divBdr>
        <w:top w:val="none" w:sz="0" w:space="0" w:color="auto"/>
        <w:left w:val="none" w:sz="0" w:space="0" w:color="auto"/>
        <w:bottom w:val="none" w:sz="0" w:space="0" w:color="auto"/>
        <w:right w:val="none" w:sz="0" w:space="0" w:color="auto"/>
      </w:divBdr>
    </w:div>
    <w:div w:id="810173859">
      <w:marLeft w:val="0"/>
      <w:marRight w:val="0"/>
      <w:marTop w:val="0"/>
      <w:marBottom w:val="0"/>
      <w:divBdr>
        <w:top w:val="none" w:sz="0" w:space="0" w:color="auto"/>
        <w:left w:val="none" w:sz="0" w:space="0" w:color="auto"/>
        <w:bottom w:val="none" w:sz="0" w:space="0" w:color="auto"/>
        <w:right w:val="none" w:sz="0" w:space="0" w:color="auto"/>
      </w:divBdr>
    </w:div>
    <w:div w:id="810173860">
      <w:marLeft w:val="0"/>
      <w:marRight w:val="0"/>
      <w:marTop w:val="0"/>
      <w:marBottom w:val="0"/>
      <w:divBdr>
        <w:top w:val="none" w:sz="0" w:space="0" w:color="auto"/>
        <w:left w:val="none" w:sz="0" w:space="0" w:color="auto"/>
        <w:bottom w:val="none" w:sz="0" w:space="0" w:color="auto"/>
        <w:right w:val="none" w:sz="0" w:space="0" w:color="auto"/>
      </w:divBdr>
    </w:div>
    <w:div w:id="810173861">
      <w:marLeft w:val="0"/>
      <w:marRight w:val="0"/>
      <w:marTop w:val="0"/>
      <w:marBottom w:val="0"/>
      <w:divBdr>
        <w:top w:val="none" w:sz="0" w:space="0" w:color="auto"/>
        <w:left w:val="none" w:sz="0" w:space="0" w:color="auto"/>
        <w:bottom w:val="none" w:sz="0" w:space="0" w:color="auto"/>
        <w:right w:val="none" w:sz="0" w:space="0" w:color="auto"/>
      </w:divBdr>
    </w:div>
    <w:div w:id="810173862">
      <w:marLeft w:val="0"/>
      <w:marRight w:val="0"/>
      <w:marTop w:val="0"/>
      <w:marBottom w:val="0"/>
      <w:divBdr>
        <w:top w:val="none" w:sz="0" w:space="0" w:color="auto"/>
        <w:left w:val="none" w:sz="0" w:space="0" w:color="auto"/>
        <w:bottom w:val="none" w:sz="0" w:space="0" w:color="auto"/>
        <w:right w:val="none" w:sz="0" w:space="0" w:color="auto"/>
      </w:divBdr>
    </w:div>
    <w:div w:id="810173863">
      <w:marLeft w:val="0"/>
      <w:marRight w:val="0"/>
      <w:marTop w:val="0"/>
      <w:marBottom w:val="0"/>
      <w:divBdr>
        <w:top w:val="none" w:sz="0" w:space="0" w:color="auto"/>
        <w:left w:val="none" w:sz="0" w:space="0" w:color="auto"/>
        <w:bottom w:val="none" w:sz="0" w:space="0" w:color="auto"/>
        <w:right w:val="none" w:sz="0" w:space="0" w:color="auto"/>
      </w:divBdr>
    </w:div>
    <w:div w:id="810173864">
      <w:marLeft w:val="0"/>
      <w:marRight w:val="0"/>
      <w:marTop w:val="0"/>
      <w:marBottom w:val="0"/>
      <w:divBdr>
        <w:top w:val="none" w:sz="0" w:space="0" w:color="auto"/>
        <w:left w:val="none" w:sz="0" w:space="0" w:color="auto"/>
        <w:bottom w:val="none" w:sz="0" w:space="0" w:color="auto"/>
        <w:right w:val="none" w:sz="0" w:space="0" w:color="auto"/>
      </w:divBdr>
    </w:div>
    <w:div w:id="810173865">
      <w:marLeft w:val="0"/>
      <w:marRight w:val="0"/>
      <w:marTop w:val="0"/>
      <w:marBottom w:val="0"/>
      <w:divBdr>
        <w:top w:val="none" w:sz="0" w:space="0" w:color="auto"/>
        <w:left w:val="none" w:sz="0" w:space="0" w:color="auto"/>
        <w:bottom w:val="none" w:sz="0" w:space="0" w:color="auto"/>
        <w:right w:val="none" w:sz="0" w:space="0" w:color="auto"/>
      </w:divBdr>
    </w:div>
    <w:div w:id="810173866">
      <w:marLeft w:val="0"/>
      <w:marRight w:val="0"/>
      <w:marTop w:val="0"/>
      <w:marBottom w:val="0"/>
      <w:divBdr>
        <w:top w:val="none" w:sz="0" w:space="0" w:color="auto"/>
        <w:left w:val="none" w:sz="0" w:space="0" w:color="auto"/>
        <w:bottom w:val="none" w:sz="0" w:space="0" w:color="auto"/>
        <w:right w:val="none" w:sz="0" w:space="0" w:color="auto"/>
      </w:divBdr>
    </w:div>
    <w:div w:id="810173867">
      <w:marLeft w:val="0"/>
      <w:marRight w:val="0"/>
      <w:marTop w:val="0"/>
      <w:marBottom w:val="0"/>
      <w:divBdr>
        <w:top w:val="none" w:sz="0" w:space="0" w:color="auto"/>
        <w:left w:val="none" w:sz="0" w:space="0" w:color="auto"/>
        <w:bottom w:val="none" w:sz="0" w:space="0" w:color="auto"/>
        <w:right w:val="none" w:sz="0" w:space="0" w:color="auto"/>
      </w:divBdr>
    </w:div>
    <w:div w:id="810173868">
      <w:marLeft w:val="0"/>
      <w:marRight w:val="0"/>
      <w:marTop w:val="0"/>
      <w:marBottom w:val="0"/>
      <w:divBdr>
        <w:top w:val="none" w:sz="0" w:space="0" w:color="auto"/>
        <w:left w:val="none" w:sz="0" w:space="0" w:color="auto"/>
        <w:bottom w:val="none" w:sz="0" w:space="0" w:color="auto"/>
        <w:right w:val="none" w:sz="0" w:space="0" w:color="auto"/>
      </w:divBdr>
    </w:div>
    <w:div w:id="810173869">
      <w:marLeft w:val="0"/>
      <w:marRight w:val="0"/>
      <w:marTop w:val="0"/>
      <w:marBottom w:val="0"/>
      <w:divBdr>
        <w:top w:val="none" w:sz="0" w:space="0" w:color="auto"/>
        <w:left w:val="none" w:sz="0" w:space="0" w:color="auto"/>
        <w:bottom w:val="none" w:sz="0" w:space="0" w:color="auto"/>
        <w:right w:val="none" w:sz="0" w:space="0" w:color="auto"/>
      </w:divBdr>
    </w:div>
    <w:div w:id="810173870">
      <w:marLeft w:val="0"/>
      <w:marRight w:val="0"/>
      <w:marTop w:val="0"/>
      <w:marBottom w:val="0"/>
      <w:divBdr>
        <w:top w:val="none" w:sz="0" w:space="0" w:color="auto"/>
        <w:left w:val="none" w:sz="0" w:space="0" w:color="auto"/>
        <w:bottom w:val="none" w:sz="0" w:space="0" w:color="auto"/>
        <w:right w:val="none" w:sz="0" w:space="0" w:color="auto"/>
      </w:divBdr>
    </w:div>
    <w:div w:id="810173871">
      <w:marLeft w:val="0"/>
      <w:marRight w:val="0"/>
      <w:marTop w:val="0"/>
      <w:marBottom w:val="0"/>
      <w:divBdr>
        <w:top w:val="none" w:sz="0" w:space="0" w:color="auto"/>
        <w:left w:val="none" w:sz="0" w:space="0" w:color="auto"/>
        <w:bottom w:val="none" w:sz="0" w:space="0" w:color="auto"/>
        <w:right w:val="none" w:sz="0" w:space="0" w:color="auto"/>
      </w:divBdr>
    </w:div>
    <w:div w:id="810173872">
      <w:marLeft w:val="0"/>
      <w:marRight w:val="0"/>
      <w:marTop w:val="0"/>
      <w:marBottom w:val="0"/>
      <w:divBdr>
        <w:top w:val="none" w:sz="0" w:space="0" w:color="auto"/>
        <w:left w:val="none" w:sz="0" w:space="0" w:color="auto"/>
        <w:bottom w:val="none" w:sz="0" w:space="0" w:color="auto"/>
        <w:right w:val="none" w:sz="0" w:space="0" w:color="auto"/>
      </w:divBdr>
    </w:div>
    <w:div w:id="810173873">
      <w:marLeft w:val="0"/>
      <w:marRight w:val="0"/>
      <w:marTop w:val="0"/>
      <w:marBottom w:val="0"/>
      <w:divBdr>
        <w:top w:val="none" w:sz="0" w:space="0" w:color="auto"/>
        <w:left w:val="none" w:sz="0" w:space="0" w:color="auto"/>
        <w:bottom w:val="none" w:sz="0" w:space="0" w:color="auto"/>
        <w:right w:val="none" w:sz="0" w:space="0" w:color="auto"/>
      </w:divBdr>
    </w:div>
    <w:div w:id="810173874">
      <w:marLeft w:val="0"/>
      <w:marRight w:val="0"/>
      <w:marTop w:val="0"/>
      <w:marBottom w:val="0"/>
      <w:divBdr>
        <w:top w:val="none" w:sz="0" w:space="0" w:color="auto"/>
        <w:left w:val="none" w:sz="0" w:space="0" w:color="auto"/>
        <w:bottom w:val="none" w:sz="0" w:space="0" w:color="auto"/>
        <w:right w:val="none" w:sz="0" w:space="0" w:color="auto"/>
      </w:divBdr>
    </w:div>
    <w:div w:id="810173875">
      <w:marLeft w:val="0"/>
      <w:marRight w:val="0"/>
      <w:marTop w:val="0"/>
      <w:marBottom w:val="0"/>
      <w:divBdr>
        <w:top w:val="none" w:sz="0" w:space="0" w:color="auto"/>
        <w:left w:val="none" w:sz="0" w:space="0" w:color="auto"/>
        <w:bottom w:val="none" w:sz="0" w:space="0" w:color="auto"/>
        <w:right w:val="none" w:sz="0" w:space="0" w:color="auto"/>
      </w:divBdr>
    </w:div>
    <w:div w:id="810173876">
      <w:marLeft w:val="0"/>
      <w:marRight w:val="0"/>
      <w:marTop w:val="0"/>
      <w:marBottom w:val="0"/>
      <w:divBdr>
        <w:top w:val="none" w:sz="0" w:space="0" w:color="auto"/>
        <w:left w:val="none" w:sz="0" w:space="0" w:color="auto"/>
        <w:bottom w:val="none" w:sz="0" w:space="0" w:color="auto"/>
        <w:right w:val="none" w:sz="0" w:space="0" w:color="auto"/>
      </w:divBdr>
    </w:div>
    <w:div w:id="810173877">
      <w:marLeft w:val="0"/>
      <w:marRight w:val="0"/>
      <w:marTop w:val="0"/>
      <w:marBottom w:val="0"/>
      <w:divBdr>
        <w:top w:val="none" w:sz="0" w:space="0" w:color="auto"/>
        <w:left w:val="none" w:sz="0" w:space="0" w:color="auto"/>
        <w:bottom w:val="none" w:sz="0" w:space="0" w:color="auto"/>
        <w:right w:val="none" w:sz="0" w:space="0" w:color="auto"/>
      </w:divBdr>
    </w:div>
    <w:div w:id="810173878">
      <w:marLeft w:val="0"/>
      <w:marRight w:val="0"/>
      <w:marTop w:val="0"/>
      <w:marBottom w:val="0"/>
      <w:divBdr>
        <w:top w:val="none" w:sz="0" w:space="0" w:color="auto"/>
        <w:left w:val="none" w:sz="0" w:space="0" w:color="auto"/>
        <w:bottom w:val="none" w:sz="0" w:space="0" w:color="auto"/>
        <w:right w:val="none" w:sz="0" w:space="0" w:color="auto"/>
      </w:divBdr>
    </w:div>
    <w:div w:id="810173879">
      <w:marLeft w:val="0"/>
      <w:marRight w:val="0"/>
      <w:marTop w:val="0"/>
      <w:marBottom w:val="0"/>
      <w:divBdr>
        <w:top w:val="none" w:sz="0" w:space="0" w:color="auto"/>
        <w:left w:val="none" w:sz="0" w:space="0" w:color="auto"/>
        <w:bottom w:val="none" w:sz="0" w:space="0" w:color="auto"/>
        <w:right w:val="none" w:sz="0" w:space="0" w:color="auto"/>
      </w:divBdr>
    </w:div>
    <w:div w:id="810173880">
      <w:marLeft w:val="0"/>
      <w:marRight w:val="0"/>
      <w:marTop w:val="0"/>
      <w:marBottom w:val="0"/>
      <w:divBdr>
        <w:top w:val="none" w:sz="0" w:space="0" w:color="auto"/>
        <w:left w:val="none" w:sz="0" w:space="0" w:color="auto"/>
        <w:bottom w:val="none" w:sz="0" w:space="0" w:color="auto"/>
        <w:right w:val="none" w:sz="0" w:space="0" w:color="auto"/>
      </w:divBdr>
    </w:div>
    <w:div w:id="810173881">
      <w:marLeft w:val="0"/>
      <w:marRight w:val="0"/>
      <w:marTop w:val="0"/>
      <w:marBottom w:val="0"/>
      <w:divBdr>
        <w:top w:val="none" w:sz="0" w:space="0" w:color="auto"/>
        <w:left w:val="none" w:sz="0" w:space="0" w:color="auto"/>
        <w:bottom w:val="none" w:sz="0" w:space="0" w:color="auto"/>
        <w:right w:val="none" w:sz="0" w:space="0" w:color="auto"/>
      </w:divBdr>
    </w:div>
    <w:div w:id="810173882">
      <w:marLeft w:val="0"/>
      <w:marRight w:val="0"/>
      <w:marTop w:val="0"/>
      <w:marBottom w:val="0"/>
      <w:divBdr>
        <w:top w:val="none" w:sz="0" w:space="0" w:color="auto"/>
        <w:left w:val="none" w:sz="0" w:space="0" w:color="auto"/>
        <w:bottom w:val="none" w:sz="0" w:space="0" w:color="auto"/>
        <w:right w:val="none" w:sz="0" w:space="0" w:color="auto"/>
      </w:divBdr>
    </w:div>
    <w:div w:id="810173883">
      <w:marLeft w:val="0"/>
      <w:marRight w:val="0"/>
      <w:marTop w:val="0"/>
      <w:marBottom w:val="0"/>
      <w:divBdr>
        <w:top w:val="none" w:sz="0" w:space="0" w:color="auto"/>
        <w:left w:val="none" w:sz="0" w:space="0" w:color="auto"/>
        <w:bottom w:val="none" w:sz="0" w:space="0" w:color="auto"/>
        <w:right w:val="none" w:sz="0" w:space="0" w:color="auto"/>
      </w:divBdr>
    </w:div>
    <w:div w:id="810173884">
      <w:marLeft w:val="0"/>
      <w:marRight w:val="0"/>
      <w:marTop w:val="0"/>
      <w:marBottom w:val="0"/>
      <w:divBdr>
        <w:top w:val="none" w:sz="0" w:space="0" w:color="auto"/>
        <w:left w:val="none" w:sz="0" w:space="0" w:color="auto"/>
        <w:bottom w:val="none" w:sz="0" w:space="0" w:color="auto"/>
        <w:right w:val="none" w:sz="0" w:space="0" w:color="auto"/>
      </w:divBdr>
    </w:div>
    <w:div w:id="810173885">
      <w:marLeft w:val="0"/>
      <w:marRight w:val="0"/>
      <w:marTop w:val="0"/>
      <w:marBottom w:val="0"/>
      <w:divBdr>
        <w:top w:val="none" w:sz="0" w:space="0" w:color="auto"/>
        <w:left w:val="none" w:sz="0" w:space="0" w:color="auto"/>
        <w:bottom w:val="none" w:sz="0" w:space="0" w:color="auto"/>
        <w:right w:val="none" w:sz="0" w:space="0" w:color="auto"/>
      </w:divBdr>
    </w:div>
    <w:div w:id="810173886">
      <w:marLeft w:val="0"/>
      <w:marRight w:val="0"/>
      <w:marTop w:val="0"/>
      <w:marBottom w:val="0"/>
      <w:divBdr>
        <w:top w:val="none" w:sz="0" w:space="0" w:color="auto"/>
        <w:left w:val="none" w:sz="0" w:space="0" w:color="auto"/>
        <w:bottom w:val="none" w:sz="0" w:space="0" w:color="auto"/>
        <w:right w:val="none" w:sz="0" w:space="0" w:color="auto"/>
      </w:divBdr>
    </w:div>
    <w:div w:id="810173887">
      <w:marLeft w:val="0"/>
      <w:marRight w:val="0"/>
      <w:marTop w:val="0"/>
      <w:marBottom w:val="0"/>
      <w:divBdr>
        <w:top w:val="none" w:sz="0" w:space="0" w:color="auto"/>
        <w:left w:val="none" w:sz="0" w:space="0" w:color="auto"/>
        <w:bottom w:val="none" w:sz="0" w:space="0" w:color="auto"/>
        <w:right w:val="none" w:sz="0" w:space="0" w:color="auto"/>
      </w:divBdr>
    </w:div>
    <w:div w:id="810173888">
      <w:marLeft w:val="0"/>
      <w:marRight w:val="0"/>
      <w:marTop w:val="0"/>
      <w:marBottom w:val="0"/>
      <w:divBdr>
        <w:top w:val="none" w:sz="0" w:space="0" w:color="auto"/>
        <w:left w:val="none" w:sz="0" w:space="0" w:color="auto"/>
        <w:bottom w:val="none" w:sz="0" w:space="0" w:color="auto"/>
        <w:right w:val="none" w:sz="0" w:space="0" w:color="auto"/>
      </w:divBdr>
    </w:div>
    <w:div w:id="810173889">
      <w:marLeft w:val="0"/>
      <w:marRight w:val="0"/>
      <w:marTop w:val="0"/>
      <w:marBottom w:val="0"/>
      <w:divBdr>
        <w:top w:val="none" w:sz="0" w:space="0" w:color="auto"/>
        <w:left w:val="none" w:sz="0" w:space="0" w:color="auto"/>
        <w:bottom w:val="none" w:sz="0" w:space="0" w:color="auto"/>
        <w:right w:val="none" w:sz="0" w:space="0" w:color="auto"/>
      </w:divBdr>
    </w:div>
    <w:div w:id="810173890">
      <w:marLeft w:val="0"/>
      <w:marRight w:val="0"/>
      <w:marTop w:val="0"/>
      <w:marBottom w:val="0"/>
      <w:divBdr>
        <w:top w:val="none" w:sz="0" w:space="0" w:color="auto"/>
        <w:left w:val="none" w:sz="0" w:space="0" w:color="auto"/>
        <w:bottom w:val="none" w:sz="0" w:space="0" w:color="auto"/>
        <w:right w:val="none" w:sz="0" w:space="0" w:color="auto"/>
      </w:divBdr>
    </w:div>
    <w:div w:id="810173891">
      <w:marLeft w:val="0"/>
      <w:marRight w:val="0"/>
      <w:marTop w:val="0"/>
      <w:marBottom w:val="0"/>
      <w:divBdr>
        <w:top w:val="none" w:sz="0" w:space="0" w:color="auto"/>
        <w:left w:val="none" w:sz="0" w:space="0" w:color="auto"/>
        <w:bottom w:val="none" w:sz="0" w:space="0" w:color="auto"/>
        <w:right w:val="none" w:sz="0" w:space="0" w:color="auto"/>
      </w:divBdr>
    </w:div>
    <w:div w:id="810173892">
      <w:marLeft w:val="0"/>
      <w:marRight w:val="0"/>
      <w:marTop w:val="0"/>
      <w:marBottom w:val="0"/>
      <w:divBdr>
        <w:top w:val="none" w:sz="0" w:space="0" w:color="auto"/>
        <w:left w:val="none" w:sz="0" w:space="0" w:color="auto"/>
        <w:bottom w:val="none" w:sz="0" w:space="0" w:color="auto"/>
        <w:right w:val="none" w:sz="0" w:space="0" w:color="auto"/>
      </w:divBdr>
    </w:div>
    <w:div w:id="810173893">
      <w:marLeft w:val="0"/>
      <w:marRight w:val="0"/>
      <w:marTop w:val="0"/>
      <w:marBottom w:val="0"/>
      <w:divBdr>
        <w:top w:val="none" w:sz="0" w:space="0" w:color="auto"/>
        <w:left w:val="none" w:sz="0" w:space="0" w:color="auto"/>
        <w:bottom w:val="none" w:sz="0" w:space="0" w:color="auto"/>
        <w:right w:val="none" w:sz="0" w:space="0" w:color="auto"/>
      </w:divBdr>
    </w:div>
    <w:div w:id="810173894">
      <w:marLeft w:val="0"/>
      <w:marRight w:val="0"/>
      <w:marTop w:val="0"/>
      <w:marBottom w:val="0"/>
      <w:divBdr>
        <w:top w:val="none" w:sz="0" w:space="0" w:color="auto"/>
        <w:left w:val="none" w:sz="0" w:space="0" w:color="auto"/>
        <w:bottom w:val="none" w:sz="0" w:space="0" w:color="auto"/>
        <w:right w:val="none" w:sz="0" w:space="0" w:color="auto"/>
      </w:divBdr>
    </w:div>
    <w:div w:id="810173895">
      <w:marLeft w:val="0"/>
      <w:marRight w:val="0"/>
      <w:marTop w:val="0"/>
      <w:marBottom w:val="0"/>
      <w:divBdr>
        <w:top w:val="none" w:sz="0" w:space="0" w:color="auto"/>
        <w:left w:val="none" w:sz="0" w:space="0" w:color="auto"/>
        <w:bottom w:val="none" w:sz="0" w:space="0" w:color="auto"/>
        <w:right w:val="none" w:sz="0" w:space="0" w:color="auto"/>
      </w:divBdr>
    </w:div>
    <w:div w:id="810173896">
      <w:marLeft w:val="0"/>
      <w:marRight w:val="0"/>
      <w:marTop w:val="0"/>
      <w:marBottom w:val="0"/>
      <w:divBdr>
        <w:top w:val="none" w:sz="0" w:space="0" w:color="auto"/>
        <w:left w:val="none" w:sz="0" w:space="0" w:color="auto"/>
        <w:bottom w:val="none" w:sz="0" w:space="0" w:color="auto"/>
        <w:right w:val="none" w:sz="0" w:space="0" w:color="auto"/>
      </w:divBdr>
    </w:div>
    <w:div w:id="810173897">
      <w:marLeft w:val="0"/>
      <w:marRight w:val="0"/>
      <w:marTop w:val="0"/>
      <w:marBottom w:val="0"/>
      <w:divBdr>
        <w:top w:val="none" w:sz="0" w:space="0" w:color="auto"/>
        <w:left w:val="none" w:sz="0" w:space="0" w:color="auto"/>
        <w:bottom w:val="none" w:sz="0" w:space="0" w:color="auto"/>
        <w:right w:val="none" w:sz="0" w:space="0" w:color="auto"/>
      </w:divBdr>
    </w:div>
    <w:div w:id="810173898">
      <w:marLeft w:val="0"/>
      <w:marRight w:val="0"/>
      <w:marTop w:val="0"/>
      <w:marBottom w:val="0"/>
      <w:divBdr>
        <w:top w:val="none" w:sz="0" w:space="0" w:color="auto"/>
        <w:left w:val="none" w:sz="0" w:space="0" w:color="auto"/>
        <w:bottom w:val="none" w:sz="0" w:space="0" w:color="auto"/>
        <w:right w:val="none" w:sz="0" w:space="0" w:color="auto"/>
      </w:divBdr>
    </w:div>
    <w:div w:id="810173899">
      <w:marLeft w:val="0"/>
      <w:marRight w:val="0"/>
      <w:marTop w:val="0"/>
      <w:marBottom w:val="0"/>
      <w:divBdr>
        <w:top w:val="none" w:sz="0" w:space="0" w:color="auto"/>
        <w:left w:val="none" w:sz="0" w:space="0" w:color="auto"/>
        <w:bottom w:val="none" w:sz="0" w:space="0" w:color="auto"/>
        <w:right w:val="none" w:sz="0" w:space="0" w:color="auto"/>
      </w:divBdr>
    </w:div>
    <w:div w:id="810173900">
      <w:marLeft w:val="0"/>
      <w:marRight w:val="0"/>
      <w:marTop w:val="0"/>
      <w:marBottom w:val="0"/>
      <w:divBdr>
        <w:top w:val="none" w:sz="0" w:space="0" w:color="auto"/>
        <w:left w:val="none" w:sz="0" w:space="0" w:color="auto"/>
        <w:bottom w:val="none" w:sz="0" w:space="0" w:color="auto"/>
        <w:right w:val="none" w:sz="0" w:space="0" w:color="auto"/>
      </w:divBdr>
    </w:div>
    <w:div w:id="810173901">
      <w:marLeft w:val="0"/>
      <w:marRight w:val="0"/>
      <w:marTop w:val="0"/>
      <w:marBottom w:val="0"/>
      <w:divBdr>
        <w:top w:val="none" w:sz="0" w:space="0" w:color="auto"/>
        <w:left w:val="none" w:sz="0" w:space="0" w:color="auto"/>
        <w:bottom w:val="none" w:sz="0" w:space="0" w:color="auto"/>
        <w:right w:val="none" w:sz="0" w:space="0" w:color="auto"/>
      </w:divBdr>
    </w:div>
    <w:div w:id="810173902">
      <w:marLeft w:val="0"/>
      <w:marRight w:val="0"/>
      <w:marTop w:val="0"/>
      <w:marBottom w:val="0"/>
      <w:divBdr>
        <w:top w:val="none" w:sz="0" w:space="0" w:color="auto"/>
        <w:left w:val="none" w:sz="0" w:space="0" w:color="auto"/>
        <w:bottom w:val="none" w:sz="0" w:space="0" w:color="auto"/>
        <w:right w:val="none" w:sz="0" w:space="0" w:color="auto"/>
      </w:divBdr>
    </w:div>
    <w:div w:id="810173903">
      <w:marLeft w:val="0"/>
      <w:marRight w:val="0"/>
      <w:marTop w:val="0"/>
      <w:marBottom w:val="0"/>
      <w:divBdr>
        <w:top w:val="none" w:sz="0" w:space="0" w:color="auto"/>
        <w:left w:val="none" w:sz="0" w:space="0" w:color="auto"/>
        <w:bottom w:val="none" w:sz="0" w:space="0" w:color="auto"/>
        <w:right w:val="none" w:sz="0" w:space="0" w:color="auto"/>
      </w:divBdr>
    </w:div>
    <w:div w:id="810173904">
      <w:marLeft w:val="0"/>
      <w:marRight w:val="0"/>
      <w:marTop w:val="0"/>
      <w:marBottom w:val="0"/>
      <w:divBdr>
        <w:top w:val="none" w:sz="0" w:space="0" w:color="auto"/>
        <w:left w:val="none" w:sz="0" w:space="0" w:color="auto"/>
        <w:bottom w:val="none" w:sz="0" w:space="0" w:color="auto"/>
        <w:right w:val="none" w:sz="0" w:space="0" w:color="auto"/>
      </w:divBdr>
    </w:div>
    <w:div w:id="810173905">
      <w:marLeft w:val="0"/>
      <w:marRight w:val="0"/>
      <w:marTop w:val="0"/>
      <w:marBottom w:val="0"/>
      <w:divBdr>
        <w:top w:val="none" w:sz="0" w:space="0" w:color="auto"/>
        <w:left w:val="none" w:sz="0" w:space="0" w:color="auto"/>
        <w:bottom w:val="none" w:sz="0" w:space="0" w:color="auto"/>
        <w:right w:val="none" w:sz="0" w:space="0" w:color="auto"/>
      </w:divBdr>
    </w:div>
    <w:div w:id="810173906">
      <w:marLeft w:val="0"/>
      <w:marRight w:val="0"/>
      <w:marTop w:val="0"/>
      <w:marBottom w:val="0"/>
      <w:divBdr>
        <w:top w:val="none" w:sz="0" w:space="0" w:color="auto"/>
        <w:left w:val="none" w:sz="0" w:space="0" w:color="auto"/>
        <w:bottom w:val="none" w:sz="0" w:space="0" w:color="auto"/>
        <w:right w:val="none" w:sz="0" w:space="0" w:color="auto"/>
      </w:divBdr>
    </w:div>
    <w:div w:id="810173907">
      <w:marLeft w:val="0"/>
      <w:marRight w:val="0"/>
      <w:marTop w:val="0"/>
      <w:marBottom w:val="0"/>
      <w:divBdr>
        <w:top w:val="none" w:sz="0" w:space="0" w:color="auto"/>
        <w:left w:val="none" w:sz="0" w:space="0" w:color="auto"/>
        <w:bottom w:val="none" w:sz="0" w:space="0" w:color="auto"/>
        <w:right w:val="none" w:sz="0" w:space="0" w:color="auto"/>
      </w:divBdr>
    </w:div>
    <w:div w:id="810173908">
      <w:marLeft w:val="0"/>
      <w:marRight w:val="0"/>
      <w:marTop w:val="0"/>
      <w:marBottom w:val="0"/>
      <w:divBdr>
        <w:top w:val="none" w:sz="0" w:space="0" w:color="auto"/>
        <w:left w:val="none" w:sz="0" w:space="0" w:color="auto"/>
        <w:bottom w:val="none" w:sz="0" w:space="0" w:color="auto"/>
        <w:right w:val="none" w:sz="0" w:space="0" w:color="auto"/>
      </w:divBdr>
    </w:div>
    <w:div w:id="810173909">
      <w:marLeft w:val="0"/>
      <w:marRight w:val="0"/>
      <w:marTop w:val="0"/>
      <w:marBottom w:val="0"/>
      <w:divBdr>
        <w:top w:val="none" w:sz="0" w:space="0" w:color="auto"/>
        <w:left w:val="none" w:sz="0" w:space="0" w:color="auto"/>
        <w:bottom w:val="none" w:sz="0" w:space="0" w:color="auto"/>
        <w:right w:val="none" w:sz="0" w:space="0" w:color="auto"/>
      </w:divBdr>
    </w:div>
    <w:div w:id="810173910">
      <w:marLeft w:val="0"/>
      <w:marRight w:val="0"/>
      <w:marTop w:val="0"/>
      <w:marBottom w:val="0"/>
      <w:divBdr>
        <w:top w:val="none" w:sz="0" w:space="0" w:color="auto"/>
        <w:left w:val="none" w:sz="0" w:space="0" w:color="auto"/>
        <w:bottom w:val="none" w:sz="0" w:space="0" w:color="auto"/>
        <w:right w:val="none" w:sz="0" w:space="0" w:color="auto"/>
      </w:divBdr>
    </w:div>
    <w:div w:id="810173911">
      <w:marLeft w:val="0"/>
      <w:marRight w:val="0"/>
      <w:marTop w:val="0"/>
      <w:marBottom w:val="0"/>
      <w:divBdr>
        <w:top w:val="none" w:sz="0" w:space="0" w:color="auto"/>
        <w:left w:val="none" w:sz="0" w:space="0" w:color="auto"/>
        <w:bottom w:val="none" w:sz="0" w:space="0" w:color="auto"/>
        <w:right w:val="none" w:sz="0" w:space="0" w:color="auto"/>
      </w:divBdr>
    </w:div>
    <w:div w:id="810173912">
      <w:marLeft w:val="0"/>
      <w:marRight w:val="0"/>
      <w:marTop w:val="0"/>
      <w:marBottom w:val="0"/>
      <w:divBdr>
        <w:top w:val="none" w:sz="0" w:space="0" w:color="auto"/>
        <w:left w:val="none" w:sz="0" w:space="0" w:color="auto"/>
        <w:bottom w:val="none" w:sz="0" w:space="0" w:color="auto"/>
        <w:right w:val="none" w:sz="0" w:space="0" w:color="auto"/>
      </w:divBdr>
    </w:div>
    <w:div w:id="810173913">
      <w:marLeft w:val="0"/>
      <w:marRight w:val="0"/>
      <w:marTop w:val="0"/>
      <w:marBottom w:val="0"/>
      <w:divBdr>
        <w:top w:val="none" w:sz="0" w:space="0" w:color="auto"/>
        <w:left w:val="none" w:sz="0" w:space="0" w:color="auto"/>
        <w:bottom w:val="none" w:sz="0" w:space="0" w:color="auto"/>
        <w:right w:val="none" w:sz="0" w:space="0" w:color="auto"/>
      </w:divBdr>
    </w:div>
    <w:div w:id="810173914">
      <w:marLeft w:val="0"/>
      <w:marRight w:val="0"/>
      <w:marTop w:val="0"/>
      <w:marBottom w:val="0"/>
      <w:divBdr>
        <w:top w:val="none" w:sz="0" w:space="0" w:color="auto"/>
        <w:left w:val="none" w:sz="0" w:space="0" w:color="auto"/>
        <w:bottom w:val="none" w:sz="0" w:space="0" w:color="auto"/>
        <w:right w:val="none" w:sz="0" w:space="0" w:color="auto"/>
      </w:divBdr>
    </w:div>
    <w:div w:id="810173915">
      <w:marLeft w:val="0"/>
      <w:marRight w:val="0"/>
      <w:marTop w:val="0"/>
      <w:marBottom w:val="0"/>
      <w:divBdr>
        <w:top w:val="none" w:sz="0" w:space="0" w:color="auto"/>
        <w:left w:val="none" w:sz="0" w:space="0" w:color="auto"/>
        <w:bottom w:val="none" w:sz="0" w:space="0" w:color="auto"/>
        <w:right w:val="none" w:sz="0" w:space="0" w:color="auto"/>
      </w:divBdr>
    </w:div>
    <w:div w:id="810173916">
      <w:marLeft w:val="0"/>
      <w:marRight w:val="0"/>
      <w:marTop w:val="0"/>
      <w:marBottom w:val="0"/>
      <w:divBdr>
        <w:top w:val="none" w:sz="0" w:space="0" w:color="auto"/>
        <w:left w:val="none" w:sz="0" w:space="0" w:color="auto"/>
        <w:bottom w:val="none" w:sz="0" w:space="0" w:color="auto"/>
        <w:right w:val="none" w:sz="0" w:space="0" w:color="auto"/>
      </w:divBdr>
    </w:div>
    <w:div w:id="810173917">
      <w:marLeft w:val="0"/>
      <w:marRight w:val="0"/>
      <w:marTop w:val="0"/>
      <w:marBottom w:val="0"/>
      <w:divBdr>
        <w:top w:val="none" w:sz="0" w:space="0" w:color="auto"/>
        <w:left w:val="none" w:sz="0" w:space="0" w:color="auto"/>
        <w:bottom w:val="none" w:sz="0" w:space="0" w:color="auto"/>
        <w:right w:val="none" w:sz="0" w:space="0" w:color="auto"/>
      </w:divBdr>
    </w:div>
    <w:div w:id="810173918">
      <w:marLeft w:val="0"/>
      <w:marRight w:val="0"/>
      <w:marTop w:val="0"/>
      <w:marBottom w:val="0"/>
      <w:divBdr>
        <w:top w:val="none" w:sz="0" w:space="0" w:color="auto"/>
        <w:left w:val="none" w:sz="0" w:space="0" w:color="auto"/>
        <w:bottom w:val="none" w:sz="0" w:space="0" w:color="auto"/>
        <w:right w:val="none" w:sz="0" w:space="0" w:color="auto"/>
      </w:divBdr>
    </w:div>
    <w:div w:id="810173919">
      <w:marLeft w:val="0"/>
      <w:marRight w:val="0"/>
      <w:marTop w:val="0"/>
      <w:marBottom w:val="0"/>
      <w:divBdr>
        <w:top w:val="none" w:sz="0" w:space="0" w:color="auto"/>
        <w:left w:val="none" w:sz="0" w:space="0" w:color="auto"/>
        <w:bottom w:val="none" w:sz="0" w:space="0" w:color="auto"/>
        <w:right w:val="none" w:sz="0" w:space="0" w:color="auto"/>
      </w:divBdr>
    </w:div>
    <w:div w:id="810173920">
      <w:marLeft w:val="0"/>
      <w:marRight w:val="0"/>
      <w:marTop w:val="0"/>
      <w:marBottom w:val="0"/>
      <w:divBdr>
        <w:top w:val="none" w:sz="0" w:space="0" w:color="auto"/>
        <w:left w:val="none" w:sz="0" w:space="0" w:color="auto"/>
        <w:bottom w:val="none" w:sz="0" w:space="0" w:color="auto"/>
        <w:right w:val="none" w:sz="0" w:space="0" w:color="auto"/>
      </w:divBdr>
    </w:div>
    <w:div w:id="810173921">
      <w:marLeft w:val="0"/>
      <w:marRight w:val="0"/>
      <w:marTop w:val="0"/>
      <w:marBottom w:val="0"/>
      <w:divBdr>
        <w:top w:val="none" w:sz="0" w:space="0" w:color="auto"/>
        <w:left w:val="none" w:sz="0" w:space="0" w:color="auto"/>
        <w:bottom w:val="none" w:sz="0" w:space="0" w:color="auto"/>
        <w:right w:val="none" w:sz="0" w:space="0" w:color="auto"/>
      </w:divBdr>
    </w:div>
    <w:div w:id="810173922">
      <w:marLeft w:val="0"/>
      <w:marRight w:val="0"/>
      <w:marTop w:val="0"/>
      <w:marBottom w:val="0"/>
      <w:divBdr>
        <w:top w:val="none" w:sz="0" w:space="0" w:color="auto"/>
        <w:left w:val="none" w:sz="0" w:space="0" w:color="auto"/>
        <w:bottom w:val="none" w:sz="0" w:space="0" w:color="auto"/>
        <w:right w:val="none" w:sz="0" w:space="0" w:color="auto"/>
      </w:divBdr>
    </w:div>
    <w:div w:id="810173923">
      <w:marLeft w:val="0"/>
      <w:marRight w:val="0"/>
      <w:marTop w:val="0"/>
      <w:marBottom w:val="0"/>
      <w:divBdr>
        <w:top w:val="none" w:sz="0" w:space="0" w:color="auto"/>
        <w:left w:val="none" w:sz="0" w:space="0" w:color="auto"/>
        <w:bottom w:val="none" w:sz="0" w:space="0" w:color="auto"/>
        <w:right w:val="none" w:sz="0" w:space="0" w:color="auto"/>
      </w:divBdr>
    </w:div>
    <w:div w:id="810173924">
      <w:marLeft w:val="0"/>
      <w:marRight w:val="0"/>
      <w:marTop w:val="0"/>
      <w:marBottom w:val="0"/>
      <w:divBdr>
        <w:top w:val="none" w:sz="0" w:space="0" w:color="auto"/>
        <w:left w:val="none" w:sz="0" w:space="0" w:color="auto"/>
        <w:bottom w:val="none" w:sz="0" w:space="0" w:color="auto"/>
        <w:right w:val="none" w:sz="0" w:space="0" w:color="auto"/>
      </w:divBdr>
    </w:div>
    <w:div w:id="810173925">
      <w:marLeft w:val="0"/>
      <w:marRight w:val="0"/>
      <w:marTop w:val="0"/>
      <w:marBottom w:val="0"/>
      <w:divBdr>
        <w:top w:val="none" w:sz="0" w:space="0" w:color="auto"/>
        <w:left w:val="none" w:sz="0" w:space="0" w:color="auto"/>
        <w:bottom w:val="none" w:sz="0" w:space="0" w:color="auto"/>
        <w:right w:val="none" w:sz="0" w:space="0" w:color="auto"/>
      </w:divBdr>
    </w:div>
    <w:div w:id="810173926">
      <w:marLeft w:val="0"/>
      <w:marRight w:val="0"/>
      <w:marTop w:val="0"/>
      <w:marBottom w:val="0"/>
      <w:divBdr>
        <w:top w:val="none" w:sz="0" w:space="0" w:color="auto"/>
        <w:left w:val="none" w:sz="0" w:space="0" w:color="auto"/>
        <w:bottom w:val="none" w:sz="0" w:space="0" w:color="auto"/>
        <w:right w:val="none" w:sz="0" w:space="0" w:color="auto"/>
      </w:divBdr>
    </w:div>
    <w:div w:id="810173927">
      <w:marLeft w:val="0"/>
      <w:marRight w:val="0"/>
      <w:marTop w:val="0"/>
      <w:marBottom w:val="0"/>
      <w:divBdr>
        <w:top w:val="none" w:sz="0" w:space="0" w:color="auto"/>
        <w:left w:val="none" w:sz="0" w:space="0" w:color="auto"/>
        <w:bottom w:val="none" w:sz="0" w:space="0" w:color="auto"/>
        <w:right w:val="none" w:sz="0" w:space="0" w:color="auto"/>
      </w:divBdr>
    </w:div>
    <w:div w:id="810173928">
      <w:marLeft w:val="0"/>
      <w:marRight w:val="0"/>
      <w:marTop w:val="0"/>
      <w:marBottom w:val="0"/>
      <w:divBdr>
        <w:top w:val="none" w:sz="0" w:space="0" w:color="auto"/>
        <w:left w:val="none" w:sz="0" w:space="0" w:color="auto"/>
        <w:bottom w:val="none" w:sz="0" w:space="0" w:color="auto"/>
        <w:right w:val="none" w:sz="0" w:space="0" w:color="auto"/>
      </w:divBdr>
    </w:div>
    <w:div w:id="810173929">
      <w:marLeft w:val="0"/>
      <w:marRight w:val="0"/>
      <w:marTop w:val="0"/>
      <w:marBottom w:val="0"/>
      <w:divBdr>
        <w:top w:val="none" w:sz="0" w:space="0" w:color="auto"/>
        <w:left w:val="none" w:sz="0" w:space="0" w:color="auto"/>
        <w:bottom w:val="none" w:sz="0" w:space="0" w:color="auto"/>
        <w:right w:val="none" w:sz="0" w:space="0" w:color="auto"/>
      </w:divBdr>
    </w:div>
    <w:div w:id="810173930">
      <w:marLeft w:val="0"/>
      <w:marRight w:val="0"/>
      <w:marTop w:val="0"/>
      <w:marBottom w:val="0"/>
      <w:divBdr>
        <w:top w:val="none" w:sz="0" w:space="0" w:color="auto"/>
        <w:left w:val="none" w:sz="0" w:space="0" w:color="auto"/>
        <w:bottom w:val="none" w:sz="0" w:space="0" w:color="auto"/>
        <w:right w:val="none" w:sz="0" w:space="0" w:color="auto"/>
      </w:divBdr>
    </w:div>
    <w:div w:id="810173931">
      <w:marLeft w:val="0"/>
      <w:marRight w:val="0"/>
      <w:marTop w:val="0"/>
      <w:marBottom w:val="0"/>
      <w:divBdr>
        <w:top w:val="none" w:sz="0" w:space="0" w:color="auto"/>
        <w:left w:val="none" w:sz="0" w:space="0" w:color="auto"/>
        <w:bottom w:val="none" w:sz="0" w:space="0" w:color="auto"/>
        <w:right w:val="none" w:sz="0" w:space="0" w:color="auto"/>
      </w:divBdr>
    </w:div>
    <w:div w:id="810173932">
      <w:marLeft w:val="0"/>
      <w:marRight w:val="0"/>
      <w:marTop w:val="0"/>
      <w:marBottom w:val="0"/>
      <w:divBdr>
        <w:top w:val="none" w:sz="0" w:space="0" w:color="auto"/>
        <w:left w:val="none" w:sz="0" w:space="0" w:color="auto"/>
        <w:bottom w:val="none" w:sz="0" w:space="0" w:color="auto"/>
        <w:right w:val="none" w:sz="0" w:space="0" w:color="auto"/>
      </w:divBdr>
    </w:div>
    <w:div w:id="810173933">
      <w:marLeft w:val="0"/>
      <w:marRight w:val="0"/>
      <w:marTop w:val="0"/>
      <w:marBottom w:val="0"/>
      <w:divBdr>
        <w:top w:val="none" w:sz="0" w:space="0" w:color="auto"/>
        <w:left w:val="none" w:sz="0" w:space="0" w:color="auto"/>
        <w:bottom w:val="none" w:sz="0" w:space="0" w:color="auto"/>
        <w:right w:val="none" w:sz="0" w:space="0" w:color="auto"/>
      </w:divBdr>
    </w:div>
    <w:div w:id="810173934">
      <w:marLeft w:val="0"/>
      <w:marRight w:val="0"/>
      <w:marTop w:val="0"/>
      <w:marBottom w:val="0"/>
      <w:divBdr>
        <w:top w:val="none" w:sz="0" w:space="0" w:color="auto"/>
        <w:left w:val="none" w:sz="0" w:space="0" w:color="auto"/>
        <w:bottom w:val="none" w:sz="0" w:space="0" w:color="auto"/>
        <w:right w:val="none" w:sz="0" w:space="0" w:color="auto"/>
      </w:divBdr>
    </w:div>
    <w:div w:id="81017393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227</TotalTime>
  <Pages>1</Pages>
  <Words>11451</Words>
  <Characters>65277</Characters>
  <Application>Microsoft Office Word</Application>
  <DocSecurity>0</DocSecurity>
  <Lines>543</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Ilchin</dc:creator>
  <cp:keywords/>
  <dc:description/>
  <cp:lastModifiedBy>ТатьянаНиколаевна</cp:lastModifiedBy>
  <cp:revision>17</cp:revision>
  <dcterms:created xsi:type="dcterms:W3CDTF">2020-10-10T17:46:00Z</dcterms:created>
  <dcterms:modified xsi:type="dcterms:W3CDTF">2024-06-21T13:07:00Z</dcterms:modified>
</cp:coreProperties>
</file>